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C67" w:rsidRPr="005B6780" w:rsidRDefault="00CE438B" w:rsidP="007B5C67">
      <w:pPr>
        <w:jc w:val="center"/>
        <w:rPr>
          <w:rFonts w:ascii="Times New Roman" w:hAnsi="Times New Roman" w:cs="Times New Roman"/>
          <w:b/>
          <w:sz w:val="26"/>
          <w:szCs w:val="26"/>
          <w:u w:val="single"/>
          <w:lang w:val="uk-UA"/>
        </w:rPr>
      </w:pPr>
      <w:r w:rsidRPr="005B6780">
        <w:rPr>
          <w:rFonts w:ascii="Times New Roman" w:hAnsi="Times New Roman" w:cs="Times New Roman"/>
          <w:b/>
          <w:sz w:val="26"/>
          <w:szCs w:val="26"/>
          <w:u w:val="single"/>
          <w:lang w:val="uk-UA"/>
        </w:rPr>
        <w:t>ІНФОРМАЦІЯ</w:t>
      </w:r>
      <w:r w:rsidR="005B6780" w:rsidRPr="005B6780">
        <w:rPr>
          <w:rFonts w:ascii="Times New Roman" w:hAnsi="Times New Roman" w:cs="Times New Roman"/>
          <w:b/>
          <w:sz w:val="26"/>
          <w:szCs w:val="26"/>
          <w:u w:val="single"/>
          <w:lang w:val="uk-UA"/>
        </w:rPr>
        <w:t xml:space="preserve"> </w:t>
      </w:r>
      <w:r w:rsidRPr="005B6780">
        <w:rPr>
          <w:rFonts w:ascii="Times New Roman" w:hAnsi="Times New Roman" w:cs="Times New Roman"/>
          <w:b/>
          <w:sz w:val="26"/>
          <w:szCs w:val="26"/>
          <w:u w:val="single"/>
          <w:lang w:val="uk-UA"/>
        </w:rPr>
        <w:t xml:space="preserve"> ДЛЯ  АКЦІОНЕРІВ </w:t>
      </w:r>
      <w:r w:rsidR="005B6780">
        <w:rPr>
          <w:rFonts w:ascii="Times New Roman" w:hAnsi="Times New Roman" w:cs="Times New Roman"/>
          <w:b/>
          <w:sz w:val="26"/>
          <w:szCs w:val="26"/>
          <w:u w:val="single"/>
          <w:lang w:val="uk-UA"/>
        </w:rPr>
        <w:t xml:space="preserve"> </w:t>
      </w:r>
      <w:r w:rsidRPr="005B6780">
        <w:rPr>
          <w:rFonts w:ascii="Times New Roman" w:hAnsi="Times New Roman" w:cs="Times New Roman"/>
          <w:b/>
          <w:sz w:val="26"/>
          <w:szCs w:val="26"/>
          <w:u w:val="single"/>
          <w:lang w:val="uk-UA"/>
        </w:rPr>
        <w:t xml:space="preserve">ВІД </w:t>
      </w:r>
      <w:r w:rsidR="005B6780">
        <w:rPr>
          <w:rFonts w:ascii="Times New Roman" w:hAnsi="Times New Roman" w:cs="Times New Roman"/>
          <w:b/>
          <w:sz w:val="26"/>
          <w:szCs w:val="26"/>
          <w:u w:val="single"/>
          <w:lang w:val="uk-UA"/>
        </w:rPr>
        <w:t xml:space="preserve"> </w:t>
      </w:r>
      <w:r w:rsidR="00254F84" w:rsidRPr="005B6780">
        <w:rPr>
          <w:rFonts w:ascii="Times New Roman" w:hAnsi="Times New Roman" w:cs="Times New Roman"/>
          <w:b/>
          <w:sz w:val="26"/>
          <w:szCs w:val="26"/>
          <w:u w:val="single"/>
          <w:lang w:val="uk-UA"/>
        </w:rPr>
        <w:t>1</w:t>
      </w:r>
      <w:r w:rsidR="00750530" w:rsidRPr="005B6780">
        <w:rPr>
          <w:rFonts w:ascii="Times New Roman" w:hAnsi="Times New Roman" w:cs="Times New Roman"/>
          <w:b/>
          <w:sz w:val="26"/>
          <w:szCs w:val="26"/>
          <w:u w:val="single"/>
          <w:lang w:val="uk-UA"/>
        </w:rPr>
        <w:t>8</w:t>
      </w:r>
      <w:r w:rsidRPr="005B6780">
        <w:rPr>
          <w:rFonts w:ascii="Times New Roman" w:hAnsi="Times New Roman" w:cs="Times New Roman"/>
          <w:b/>
          <w:sz w:val="26"/>
          <w:szCs w:val="26"/>
          <w:u w:val="single"/>
          <w:lang w:val="uk-UA"/>
        </w:rPr>
        <w:t>.0</w:t>
      </w:r>
      <w:r w:rsidR="00750530" w:rsidRPr="005B6780">
        <w:rPr>
          <w:rFonts w:ascii="Times New Roman" w:hAnsi="Times New Roman" w:cs="Times New Roman"/>
          <w:b/>
          <w:sz w:val="26"/>
          <w:szCs w:val="26"/>
          <w:u w:val="single"/>
          <w:lang w:val="uk-UA"/>
        </w:rPr>
        <w:t>3</w:t>
      </w:r>
      <w:r w:rsidRPr="005B6780">
        <w:rPr>
          <w:rFonts w:ascii="Times New Roman" w:hAnsi="Times New Roman" w:cs="Times New Roman"/>
          <w:b/>
          <w:sz w:val="26"/>
          <w:szCs w:val="26"/>
          <w:u w:val="single"/>
          <w:lang w:val="uk-UA"/>
        </w:rPr>
        <w:t>.201</w:t>
      </w:r>
      <w:r w:rsidR="00750530" w:rsidRPr="005B6780">
        <w:rPr>
          <w:rFonts w:ascii="Times New Roman" w:hAnsi="Times New Roman" w:cs="Times New Roman"/>
          <w:b/>
          <w:sz w:val="26"/>
          <w:szCs w:val="26"/>
          <w:u w:val="single"/>
          <w:lang w:val="uk-UA"/>
        </w:rPr>
        <w:t>9</w:t>
      </w:r>
      <w:r w:rsidRPr="005B6780">
        <w:rPr>
          <w:rFonts w:ascii="Times New Roman" w:hAnsi="Times New Roman" w:cs="Times New Roman"/>
          <w:b/>
          <w:sz w:val="26"/>
          <w:szCs w:val="26"/>
          <w:u w:val="single"/>
          <w:lang w:val="uk-UA"/>
        </w:rPr>
        <w:t xml:space="preserve"> р.</w:t>
      </w:r>
    </w:p>
    <w:p w:rsidR="00750530" w:rsidRPr="005B6780" w:rsidRDefault="00CE438B" w:rsidP="00750530">
      <w:pPr>
        <w:ind w:firstLine="567"/>
        <w:rPr>
          <w:rFonts w:ascii="Times New Roman" w:hAnsi="Times New Roman" w:cs="Times New Roman"/>
          <w:sz w:val="26"/>
          <w:szCs w:val="26"/>
          <w:lang w:val="uk-UA"/>
        </w:rPr>
      </w:pPr>
      <w:r w:rsidRPr="005B6780">
        <w:rPr>
          <w:rFonts w:ascii="Times New Roman" w:hAnsi="Times New Roman" w:cs="Times New Roman"/>
          <w:sz w:val="26"/>
          <w:szCs w:val="26"/>
          <w:lang w:val="uk-UA"/>
        </w:rPr>
        <w:t>На виконання</w:t>
      </w:r>
      <w:r w:rsidR="007B5C67" w:rsidRPr="005B6780">
        <w:rPr>
          <w:rFonts w:ascii="Times New Roman" w:hAnsi="Times New Roman" w:cs="Times New Roman"/>
          <w:sz w:val="26"/>
          <w:szCs w:val="26"/>
          <w:lang w:val="uk-UA"/>
        </w:rPr>
        <w:t xml:space="preserve"> п. 4 ст.35 </w:t>
      </w:r>
      <w:r w:rsidRPr="005B6780">
        <w:rPr>
          <w:rFonts w:ascii="Times New Roman" w:hAnsi="Times New Roman" w:cs="Times New Roman"/>
          <w:sz w:val="26"/>
          <w:szCs w:val="26"/>
          <w:lang w:val="uk-UA"/>
        </w:rPr>
        <w:t xml:space="preserve"> </w:t>
      </w:r>
      <w:r w:rsidR="007B5C67" w:rsidRPr="005B6780">
        <w:rPr>
          <w:rFonts w:ascii="Times New Roman" w:hAnsi="Times New Roman" w:cs="Times New Roman"/>
          <w:sz w:val="26"/>
          <w:szCs w:val="26"/>
          <w:lang w:val="uk-UA"/>
        </w:rPr>
        <w:t>З</w:t>
      </w:r>
      <w:r w:rsidRPr="005B6780">
        <w:rPr>
          <w:rFonts w:ascii="Times New Roman" w:hAnsi="Times New Roman" w:cs="Times New Roman"/>
          <w:sz w:val="26"/>
          <w:szCs w:val="26"/>
          <w:lang w:val="uk-UA"/>
        </w:rPr>
        <w:t xml:space="preserve">акону </w:t>
      </w:r>
      <w:r w:rsidR="007B5C67" w:rsidRPr="005B6780">
        <w:rPr>
          <w:rFonts w:ascii="Times New Roman" w:hAnsi="Times New Roman" w:cs="Times New Roman"/>
          <w:sz w:val="26"/>
          <w:szCs w:val="26"/>
          <w:lang w:val="uk-UA"/>
        </w:rPr>
        <w:t>У</w:t>
      </w:r>
      <w:r w:rsidRPr="005B6780">
        <w:rPr>
          <w:rFonts w:ascii="Times New Roman" w:hAnsi="Times New Roman" w:cs="Times New Roman"/>
          <w:sz w:val="26"/>
          <w:szCs w:val="26"/>
          <w:lang w:val="uk-UA"/>
        </w:rPr>
        <w:t xml:space="preserve">країни </w:t>
      </w:r>
      <w:r w:rsidR="007B5C67" w:rsidRPr="005B6780">
        <w:rPr>
          <w:rFonts w:ascii="Times New Roman" w:hAnsi="Times New Roman" w:cs="Times New Roman"/>
          <w:sz w:val="26"/>
          <w:szCs w:val="26"/>
          <w:lang w:val="uk-UA"/>
        </w:rPr>
        <w:t xml:space="preserve"> «Про акціонері товариства»  </w:t>
      </w:r>
      <w:r w:rsidR="007B5C67" w:rsidRPr="005B6780">
        <w:rPr>
          <w:rFonts w:ascii="Times New Roman" w:eastAsia="Times New Roman" w:hAnsi="Times New Roman" w:cs="Times New Roman"/>
          <w:b/>
          <w:sz w:val="26"/>
          <w:szCs w:val="26"/>
          <w:lang w:val="uk-UA" w:eastAsia="ru-RU"/>
        </w:rPr>
        <w:t>П</w:t>
      </w:r>
      <w:r w:rsidR="007B5C67" w:rsidRPr="005B6780">
        <w:rPr>
          <w:rFonts w:ascii="Times New Roman" w:eastAsia="Times New Roman" w:hAnsi="Times New Roman" w:cs="Times New Roman"/>
          <w:b/>
          <w:sz w:val="26"/>
          <w:szCs w:val="26"/>
          <w:lang w:eastAsia="ru-RU"/>
        </w:rPr>
        <w:t>риват</w:t>
      </w:r>
      <w:r w:rsidR="007B5C67" w:rsidRPr="005B6780">
        <w:rPr>
          <w:rFonts w:ascii="Times New Roman" w:eastAsia="Times New Roman" w:hAnsi="Times New Roman" w:cs="Times New Roman"/>
          <w:b/>
          <w:sz w:val="26"/>
          <w:szCs w:val="26"/>
          <w:lang w:val="uk-UA" w:eastAsia="ru-RU"/>
        </w:rPr>
        <w:t>не</w:t>
      </w:r>
      <w:r w:rsidR="007B5C67" w:rsidRPr="005B6780">
        <w:rPr>
          <w:rFonts w:ascii="Times New Roman" w:eastAsia="Times New Roman" w:hAnsi="Times New Roman" w:cs="Times New Roman"/>
          <w:sz w:val="26"/>
          <w:szCs w:val="26"/>
          <w:lang w:val="uk-UA" w:eastAsia="ru-RU"/>
        </w:rPr>
        <w:t xml:space="preserve">  </w:t>
      </w:r>
      <w:r w:rsidR="007B5C67" w:rsidRPr="005B6780">
        <w:rPr>
          <w:rFonts w:ascii="Times New Roman" w:eastAsia="Times New Roman" w:hAnsi="Times New Roman" w:cs="Times New Roman"/>
          <w:b/>
          <w:sz w:val="26"/>
          <w:szCs w:val="26"/>
          <w:lang w:val="uk-UA" w:eastAsia="ru-RU"/>
        </w:rPr>
        <w:t>акціонерне товариство "</w:t>
      </w:r>
      <w:r w:rsidR="00254F84" w:rsidRPr="005B6780">
        <w:rPr>
          <w:rFonts w:ascii="Times New Roman" w:eastAsia="Times New Roman" w:hAnsi="Times New Roman" w:cs="Times New Roman"/>
          <w:b/>
          <w:sz w:val="26"/>
          <w:szCs w:val="26"/>
          <w:lang w:val="uk-UA" w:eastAsia="ru-RU"/>
        </w:rPr>
        <w:t>СУМБУД</w:t>
      </w:r>
      <w:r w:rsidR="007B5C67" w:rsidRPr="005B6780">
        <w:rPr>
          <w:rFonts w:ascii="Times New Roman" w:eastAsia="Times New Roman" w:hAnsi="Times New Roman" w:cs="Times New Roman"/>
          <w:b/>
          <w:sz w:val="26"/>
          <w:szCs w:val="26"/>
          <w:lang w:val="uk-UA" w:eastAsia="ru-RU"/>
        </w:rPr>
        <w:t>"</w:t>
      </w:r>
      <w:r w:rsidRPr="005B6780">
        <w:rPr>
          <w:rFonts w:ascii="Times New Roman" w:eastAsia="Times New Roman" w:hAnsi="Times New Roman" w:cs="Times New Roman"/>
          <w:b/>
          <w:sz w:val="26"/>
          <w:szCs w:val="26"/>
          <w:lang w:val="uk-UA" w:eastAsia="ru-RU"/>
        </w:rPr>
        <w:t xml:space="preserve"> </w:t>
      </w:r>
      <w:r w:rsidR="007B5C67" w:rsidRPr="005B6780">
        <w:rPr>
          <w:rFonts w:ascii="Times New Roman" w:eastAsia="Times New Roman" w:hAnsi="Times New Roman" w:cs="Times New Roman"/>
          <w:sz w:val="26"/>
          <w:szCs w:val="26"/>
          <w:lang w:val="uk-UA" w:eastAsia="ru-RU"/>
        </w:rPr>
        <w:t>(Товариство</w:t>
      </w:r>
      <w:r w:rsidR="00750530" w:rsidRPr="005B6780">
        <w:rPr>
          <w:rFonts w:ascii="Times New Roman" w:eastAsia="Times New Roman" w:hAnsi="Times New Roman" w:cs="Times New Roman"/>
          <w:sz w:val="26"/>
          <w:szCs w:val="26"/>
          <w:lang w:val="uk-UA" w:eastAsia="ru-RU"/>
        </w:rPr>
        <w:t xml:space="preserve">) </w:t>
      </w:r>
      <w:r w:rsidR="00750530" w:rsidRPr="005B6780">
        <w:rPr>
          <w:rFonts w:ascii="Times New Roman" w:hAnsi="Times New Roman" w:cs="Times New Roman"/>
          <w:sz w:val="26"/>
          <w:szCs w:val="26"/>
          <w:lang w:val="uk-UA"/>
        </w:rPr>
        <w:t>повідомляє  акціонерам наступну інформацію:</w:t>
      </w:r>
    </w:p>
    <w:p w:rsidR="00750530" w:rsidRPr="005B6780" w:rsidRDefault="00750530" w:rsidP="00750530">
      <w:pPr>
        <w:ind w:firstLine="567"/>
        <w:rPr>
          <w:rFonts w:ascii="Times New Roman" w:hAnsi="Times New Roman" w:cs="Times New Roman"/>
          <w:sz w:val="26"/>
          <w:szCs w:val="26"/>
          <w:lang w:val="uk-UA"/>
        </w:rPr>
      </w:pPr>
      <w:r w:rsidRPr="005B6780">
        <w:rPr>
          <w:rFonts w:ascii="Times New Roman" w:hAnsi="Times New Roman" w:cs="Times New Roman"/>
          <w:b/>
          <w:sz w:val="26"/>
          <w:szCs w:val="26"/>
          <w:lang w:val="uk-UA"/>
        </w:rPr>
        <w:t>1)</w:t>
      </w:r>
      <w:r w:rsidRPr="005B6780">
        <w:rPr>
          <w:rFonts w:ascii="Times New Roman" w:hAnsi="Times New Roman" w:cs="Times New Roman"/>
          <w:sz w:val="26"/>
          <w:szCs w:val="26"/>
          <w:lang w:val="uk-UA"/>
        </w:rPr>
        <w:t xml:space="preserve">  Станом на   </w:t>
      </w:r>
      <w:r w:rsidRPr="005B6780">
        <w:rPr>
          <w:rFonts w:ascii="Times New Roman" w:hAnsi="Times New Roman" w:cs="Times New Roman"/>
          <w:b/>
          <w:sz w:val="26"/>
          <w:szCs w:val="26"/>
          <w:lang w:val="uk-UA"/>
        </w:rPr>
        <w:t>01 березня 2019 року</w:t>
      </w:r>
      <w:r w:rsidRPr="005B6780">
        <w:rPr>
          <w:rFonts w:ascii="Times New Roman" w:hAnsi="Times New Roman" w:cs="Times New Roman"/>
          <w:sz w:val="26"/>
          <w:szCs w:val="26"/>
          <w:lang w:val="uk-UA"/>
        </w:rPr>
        <w:t xml:space="preserve"> - дату складання переліку осіб, яким надсилається повідомлення про проведення Зборів,   загальна кількість  простих іменних акцій   АТ «СУМБУД» становить </w:t>
      </w:r>
      <w:r w:rsidRPr="005B6780">
        <w:rPr>
          <w:rFonts w:ascii="Times New Roman" w:hAnsi="Times New Roman" w:cs="Times New Roman"/>
          <w:b/>
          <w:sz w:val="26"/>
          <w:szCs w:val="26"/>
          <w:lang w:val="uk-UA"/>
        </w:rPr>
        <w:t>1 400 000</w:t>
      </w:r>
      <w:r w:rsidRPr="005B6780">
        <w:rPr>
          <w:rFonts w:ascii="Times New Roman" w:hAnsi="Times New Roman" w:cs="Times New Roman"/>
          <w:sz w:val="26"/>
          <w:szCs w:val="26"/>
          <w:lang w:val="uk-UA"/>
        </w:rPr>
        <w:t xml:space="preserve"> штук, кількість голосуючих акцій  </w:t>
      </w:r>
      <w:r w:rsidRPr="005B6780">
        <w:rPr>
          <w:rFonts w:ascii="Times New Roman" w:hAnsi="Times New Roman" w:cs="Times New Roman"/>
          <w:b/>
          <w:sz w:val="26"/>
          <w:szCs w:val="26"/>
          <w:lang w:val="uk-UA"/>
        </w:rPr>
        <w:t>1 30</w:t>
      </w:r>
      <w:r w:rsidR="00A04269">
        <w:rPr>
          <w:rFonts w:ascii="Times New Roman" w:hAnsi="Times New Roman" w:cs="Times New Roman"/>
          <w:b/>
          <w:sz w:val="26"/>
          <w:szCs w:val="26"/>
          <w:lang w:val="uk-UA"/>
        </w:rPr>
        <w:t>5</w:t>
      </w:r>
      <w:r w:rsidRPr="005B6780">
        <w:rPr>
          <w:rFonts w:ascii="Times New Roman" w:hAnsi="Times New Roman" w:cs="Times New Roman"/>
          <w:b/>
          <w:sz w:val="26"/>
          <w:szCs w:val="26"/>
          <w:lang w:val="uk-UA"/>
        </w:rPr>
        <w:t xml:space="preserve"> </w:t>
      </w:r>
      <w:r w:rsidR="00A04269">
        <w:rPr>
          <w:rFonts w:ascii="Times New Roman" w:hAnsi="Times New Roman" w:cs="Times New Roman"/>
          <w:b/>
          <w:sz w:val="26"/>
          <w:szCs w:val="26"/>
          <w:lang w:val="uk-UA"/>
        </w:rPr>
        <w:t>737</w:t>
      </w:r>
      <w:bookmarkStart w:id="0" w:name="_GoBack"/>
      <w:bookmarkEnd w:id="0"/>
      <w:r w:rsidRPr="005B6780">
        <w:rPr>
          <w:rFonts w:ascii="Times New Roman" w:hAnsi="Times New Roman" w:cs="Times New Roman"/>
          <w:sz w:val="26"/>
          <w:szCs w:val="26"/>
          <w:lang w:val="uk-UA"/>
        </w:rPr>
        <w:t xml:space="preserve">   штук.</w:t>
      </w:r>
    </w:p>
    <w:p w:rsidR="00750530" w:rsidRPr="005B6780" w:rsidRDefault="00750530" w:rsidP="00750530">
      <w:pPr>
        <w:tabs>
          <w:tab w:val="left" w:pos="567"/>
        </w:tabs>
        <w:spacing w:after="0" w:line="240" w:lineRule="auto"/>
        <w:ind w:firstLine="567"/>
        <w:jc w:val="both"/>
        <w:rPr>
          <w:rFonts w:ascii="Times New Roman" w:hAnsi="Times New Roman" w:cs="Times New Roman"/>
          <w:sz w:val="26"/>
          <w:szCs w:val="26"/>
          <w:lang w:val="uk-UA"/>
        </w:rPr>
      </w:pPr>
      <w:r w:rsidRPr="005B6780">
        <w:rPr>
          <w:rFonts w:ascii="Times New Roman" w:hAnsi="Times New Roman" w:cs="Times New Roman"/>
          <w:b/>
          <w:sz w:val="26"/>
          <w:szCs w:val="26"/>
          <w:lang w:val="uk-UA"/>
        </w:rPr>
        <w:t>2)</w:t>
      </w:r>
      <w:r w:rsidRPr="005B6780">
        <w:rPr>
          <w:rFonts w:ascii="Times New Roman" w:hAnsi="Times New Roman" w:cs="Times New Roman"/>
          <w:sz w:val="26"/>
          <w:szCs w:val="26"/>
          <w:lang w:val="uk-UA"/>
        </w:rPr>
        <w:t xml:space="preserve">  </w:t>
      </w:r>
      <w:r w:rsidRPr="005B6780">
        <w:rPr>
          <w:rFonts w:ascii="Times New Roman" w:hAnsi="Times New Roman" w:cs="Times New Roman"/>
          <w:b/>
          <w:sz w:val="26"/>
          <w:szCs w:val="26"/>
          <w:lang w:val="uk-UA"/>
        </w:rPr>
        <w:t>Для участі в зборах</w:t>
      </w:r>
      <w:r w:rsidRPr="005B6780">
        <w:rPr>
          <w:rFonts w:ascii="Times New Roman" w:hAnsi="Times New Roman" w:cs="Times New Roman"/>
          <w:sz w:val="26"/>
          <w:szCs w:val="26"/>
          <w:lang w:val="uk-UA"/>
        </w:rPr>
        <w:t xml:space="preserve"> акціонерам  необхідно пред’явити  паспорт, а представникам акціонерів (уповноваженим особам) – паспорт та довіреність на право участі у зборах, засвідчену згідно з вимогами законодавства.  </w:t>
      </w:r>
    </w:p>
    <w:p w:rsidR="00750530" w:rsidRPr="005B6780" w:rsidRDefault="00750530" w:rsidP="00750530">
      <w:pPr>
        <w:tabs>
          <w:tab w:val="left" w:pos="0"/>
        </w:tabs>
        <w:spacing w:after="0" w:line="240" w:lineRule="auto"/>
        <w:ind w:firstLine="357"/>
        <w:jc w:val="both"/>
        <w:rPr>
          <w:rFonts w:ascii="Times New Roman" w:hAnsi="Times New Roman" w:cs="Times New Roman"/>
          <w:sz w:val="26"/>
          <w:szCs w:val="26"/>
          <w:lang w:val="uk-UA"/>
        </w:rPr>
      </w:pPr>
      <w:r w:rsidRPr="005B6780">
        <w:rPr>
          <w:rFonts w:ascii="Times New Roman" w:hAnsi="Times New Roman" w:cs="Times New Roman"/>
          <w:sz w:val="26"/>
          <w:szCs w:val="26"/>
          <w:lang w:val="uk-UA"/>
        </w:rPr>
        <w:t xml:space="preserve"> Представником акціонера на Зборах може бути фізична особа або уповноважена особа юридичної особи.  Посадові особи органів Товариства та їх афілійовані особи не можуть бути представниками акціонерів Товариства на загальних зборах. Акціонер має право призначити свого представника постійно або на певний строк. Акціонер має право у будь-який момент замінити свого представника, повідомивши про це   Товариство. </w:t>
      </w:r>
    </w:p>
    <w:p w:rsidR="00750530" w:rsidRPr="005B6780" w:rsidRDefault="00750530" w:rsidP="00750530">
      <w:pPr>
        <w:tabs>
          <w:tab w:val="left" w:pos="0"/>
        </w:tabs>
        <w:spacing w:after="0" w:line="240" w:lineRule="auto"/>
        <w:ind w:firstLine="357"/>
        <w:jc w:val="both"/>
        <w:rPr>
          <w:rFonts w:ascii="Times New Roman" w:hAnsi="Times New Roman" w:cs="Times New Roman"/>
          <w:sz w:val="26"/>
          <w:szCs w:val="26"/>
          <w:lang w:val="uk-UA"/>
        </w:rPr>
      </w:pPr>
      <w:r w:rsidRPr="005B6780">
        <w:rPr>
          <w:rFonts w:ascii="Times New Roman" w:hAnsi="Times New Roman" w:cs="Times New Roman"/>
          <w:sz w:val="26"/>
          <w:szCs w:val="26"/>
          <w:lang w:val="uk-UA"/>
        </w:rPr>
        <w:t>Довіреність на право участі та голосування на Зборах, видана акціонером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Зборах   може містити завдання щодо голосування, тобто перелік питань порядку денного  Зборів із зазначенням того, як і за яке (проти якого) рішення потрібно проголосувати. Під час голосування на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Зборах  на свій розсуд.</w:t>
      </w:r>
    </w:p>
    <w:p w:rsidR="00750530" w:rsidRPr="005B6780" w:rsidRDefault="00750530" w:rsidP="00750530">
      <w:pPr>
        <w:tabs>
          <w:tab w:val="left" w:pos="0"/>
        </w:tabs>
        <w:spacing w:after="0" w:line="240" w:lineRule="auto"/>
        <w:ind w:firstLine="357"/>
        <w:jc w:val="both"/>
        <w:rPr>
          <w:rFonts w:ascii="Times New Roman" w:hAnsi="Times New Roman" w:cs="Times New Roman"/>
          <w:sz w:val="26"/>
          <w:szCs w:val="26"/>
          <w:lang w:val="uk-UA"/>
        </w:rPr>
      </w:pPr>
      <w:bookmarkStart w:id="1" w:name="n526"/>
      <w:bookmarkEnd w:id="1"/>
      <w:r w:rsidRPr="005B6780">
        <w:rPr>
          <w:rFonts w:ascii="Times New Roman" w:hAnsi="Times New Roman" w:cs="Times New Roman"/>
          <w:sz w:val="26"/>
          <w:szCs w:val="26"/>
          <w:lang w:val="uk-UA"/>
        </w:rPr>
        <w:t xml:space="preserve"> Акціонер має право видати довіреність на право участі та голосування на загальних зборах декільком своїм представникам. Акціонер має право у будь-який час відкликати чи замінити свого представника на  Зборах  Товариства.</w:t>
      </w:r>
    </w:p>
    <w:p w:rsidR="00750530" w:rsidRPr="005B6780" w:rsidRDefault="00750530" w:rsidP="00750530">
      <w:pPr>
        <w:tabs>
          <w:tab w:val="left" w:pos="0"/>
        </w:tabs>
        <w:spacing w:after="0" w:line="240" w:lineRule="auto"/>
        <w:ind w:firstLine="357"/>
        <w:jc w:val="both"/>
        <w:rPr>
          <w:rFonts w:ascii="Times New Roman" w:hAnsi="Times New Roman" w:cs="Times New Roman"/>
          <w:sz w:val="26"/>
          <w:szCs w:val="26"/>
          <w:lang w:val="uk-UA"/>
        </w:rPr>
      </w:pPr>
      <w:bookmarkStart w:id="2" w:name="n529"/>
      <w:bookmarkEnd w:id="2"/>
      <w:r w:rsidRPr="005B6780">
        <w:rPr>
          <w:rFonts w:ascii="Times New Roman" w:hAnsi="Times New Roman" w:cs="Times New Roman"/>
          <w:sz w:val="26"/>
          <w:szCs w:val="26"/>
          <w:lang w:val="uk-UA"/>
        </w:rPr>
        <w:t>Надання довіреності на право участі та голосування на Зборах не виключає право участі на цих Зборах акціонера, який видав довіреність, замість свого представника.</w:t>
      </w:r>
    </w:p>
    <w:p w:rsidR="00750530" w:rsidRPr="005B6780" w:rsidRDefault="00750530" w:rsidP="00750530">
      <w:pPr>
        <w:tabs>
          <w:tab w:val="left" w:pos="0"/>
        </w:tabs>
        <w:spacing w:after="0" w:line="240" w:lineRule="auto"/>
        <w:ind w:firstLine="357"/>
        <w:jc w:val="both"/>
        <w:rPr>
          <w:rFonts w:ascii="Times New Roman" w:hAnsi="Times New Roman" w:cs="Times New Roman"/>
          <w:sz w:val="26"/>
          <w:szCs w:val="26"/>
          <w:lang w:val="uk-UA"/>
        </w:rPr>
      </w:pPr>
    </w:p>
    <w:p w:rsidR="005B6780" w:rsidRPr="005B6780" w:rsidRDefault="005B6780" w:rsidP="005B6780">
      <w:pPr>
        <w:spacing w:after="0" w:line="240" w:lineRule="auto"/>
        <w:ind w:firstLine="709"/>
        <w:rPr>
          <w:rFonts w:ascii="Times New Roman" w:hAnsi="Times New Roman" w:cs="Times New Roman"/>
          <w:b/>
          <w:sz w:val="26"/>
          <w:szCs w:val="26"/>
          <w:lang w:val="uk-UA"/>
        </w:rPr>
      </w:pPr>
      <w:r w:rsidRPr="005B6780">
        <w:rPr>
          <w:rFonts w:ascii="Times New Roman" w:hAnsi="Times New Roman" w:cs="Times New Roman"/>
          <w:b/>
          <w:sz w:val="26"/>
          <w:szCs w:val="26"/>
          <w:lang w:val="uk-UA"/>
        </w:rPr>
        <w:t>3)   Проекти  рішень з питань, включених до   порядку денного річних загальних зборів 19.04.2019 р., підготовлені Наглядовою радою.</w:t>
      </w:r>
    </w:p>
    <w:p w:rsidR="005B6780" w:rsidRPr="005B6780" w:rsidRDefault="005B6780" w:rsidP="005B6780">
      <w:pPr>
        <w:spacing w:after="0" w:line="240" w:lineRule="auto"/>
        <w:rPr>
          <w:rFonts w:ascii="Times New Roman" w:hAnsi="Times New Roman" w:cs="Times New Roman"/>
          <w:b/>
          <w:sz w:val="26"/>
          <w:szCs w:val="26"/>
          <w:lang w:val="uk-UA"/>
        </w:rPr>
      </w:pPr>
    </w:p>
    <w:p w:rsidR="005B6780" w:rsidRPr="005B6780" w:rsidRDefault="005B6780" w:rsidP="005B6780">
      <w:pPr>
        <w:numPr>
          <w:ilvl w:val="0"/>
          <w:numId w:val="1"/>
        </w:numPr>
        <w:tabs>
          <w:tab w:val="num" w:pos="851"/>
        </w:tabs>
        <w:spacing w:after="0" w:line="240" w:lineRule="auto"/>
        <w:ind w:hanging="644"/>
        <w:jc w:val="both"/>
        <w:rPr>
          <w:rFonts w:ascii="Times New Roman" w:eastAsia="Times New Roman" w:hAnsi="Times New Roman" w:cs="Times New Roman"/>
          <w:sz w:val="26"/>
          <w:szCs w:val="26"/>
          <w:lang w:val="uk-UA" w:eastAsia="x-none"/>
        </w:rPr>
      </w:pPr>
      <w:r w:rsidRPr="005B6780">
        <w:rPr>
          <w:rFonts w:ascii="Times New Roman" w:eastAsia="Times New Roman" w:hAnsi="Times New Roman" w:cs="Times New Roman"/>
          <w:sz w:val="26"/>
          <w:szCs w:val="26"/>
          <w:lang w:val="uk-UA" w:eastAsia="x-none"/>
        </w:rPr>
        <w:t>Обрання  лічильної  комісії.</w:t>
      </w:r>
    </w:p>
    <w:p w:rsidR="005B6780" w:rsidRPr="005B6780" w:rsidRDefault="005B6780" w:rsidP="005B6780">
      <w:pPr>
        <w:tabs>
          <w:tab w:val="num" w:pos="851"/>
        </w:tabs>
        <w:spacing w:after="0" w:line="240" w:lineRule="auto"/>
        <w:rPr>
          <w:rFonts w:ascii="Times New Roman" w:eastAsia="Times New Roman" w:hAnsi="Times New Roman" w:cs="Times New Roman"/>
          <w:sz w:val="26"/>
          <w:szCs w:val="26"/>
          <w:lang w:val="uk-UA" w:eastAsia="ru-RU"/>
        </w:rPr>
      </w:pPr>
      <w:r w:rsidRPr="005B6780">
        <w:rPr>
          <w:rFonts w:ascii="Times New Roman" w:eastAsia="Times New Roman" w:hAnsi="Times New Roman" w:cs="Times New Roman"/>
          <w:b/>
          <w:sz w:val="26"/>
          <w:szCs w:val="26"/>
          <w:lang w:val="es-VE" w:eastAsia="ru-RU"/>
        </w:rPr>
        <w:t>Проект рішення:</w:t>
      </w:r>
      <w:r w:rsidRPr="005B6780">
        <w:rPr>
          <w:rFonts w:ascii="Times New Roman" w:eastAsia="Times New Roman" w:hAnsi="Times New Roman" w:cs="Times New Roman"/>
          <w:b/>
          <w:sz w:val="26"/>
          <w:szCs w:val="26"/>
          <w:lang w:val="uk-UA" w:eastAsia="ru-RU"/>
        </w:rPr>
        <w:t xml:space="preserve"> </w:t>
      </w:r>
      <w:r w:rsidRPr="005B6780">
        <w:rPr>
          <w:rFonts w:ascii="Times New Roman" w:eastAsia="Times New Roman" w:hAnsi="Times New Roman" w:cs="Times New Roman"/>
          <w:sz w:val="26"/>
          <w:szCs w:val="26"/>
          <w:lang w:val="es-VE" w:eastAsia="ru-RU"/>
        </w:rPr>
        <w:t xml:space="preserve">Обрати   лічильну  комісію у  складі   3-х  осіб:   </w:t>
      </w:r>
      <w:r w:rsidRPr="005B6780">
        <w:rPr>
          <w:rFonts w:ascii="Times New Roman" w:eastAsia="Times New Roman" w:hAnsi="Times New Roman" w:cs="Times New Roman"/>
          <w:sz w:val="26"/>
          <w:szCs w:val="26"/>
          <w:lang w:val="uk-UA" w:eastAsia="ru-RU"/>
        </w:rPr>
        <w:t>голова лічильної комісії -</w:t>
      </w:r>
      <w:r w:rsidRPr="005B6780">
        <w:rPr>
          <w:rFonts w:ascii="Times New Roman" w:eastAsia="Times New Roman" w:hAnsi="Times New Roman" w:cs="Times New Roman"/>
          <w:sz w:val="26"/>
          <w:szCs w:val="26"/>
          <w:lang w:val="es-VE" w:eastAsia="ru-RU"/>
        </w:rPr>
        <w:t xml:space="preserve"> Чмирьов Микола Іванович,</w:t>
      </w:r>
      <w:r w:rsidRPr="005B6780">
        <w:rPr>
          <w:rFonts w:ascii="Times New Roman" w:eastAsia="Times New Roman" w:hAnsi="Times New Roman" w:cs="Times New Roman"/>
          <w:sz w:val="26"/>
          <w:szCs w:val="26"/>
          <w:lang w:val="uk-UA" w:eastAsia="ru-RU"/>
        </w:rPr>
        <w:t xml:space="preserve"> члени лічильної комісії - </w:t>
      </w:r>
      <w:r w:rsidRPr="005B6780">
        <w:rPr>
          <w:rFonts w:ascii="Times New Roman" w:eastAsia="Times New Roman" w:hAnsi="Times New Roman" w:cs="Times New Roman"/>
          <w:sz w:val="26"/>
          <w:szCs w:val="26"/>
          <w:lang w:val="es-VE" w:eastAsia="ru-RU"/>
        </w:rPr>
        <w:t xml:space="preserve"> </w:t>
      </w:r>
      <w:r w:rsidRPr="005B6780">
        <w:rPr>
          <w:rFonts w:ascii="Times New Roman" w:eastAsia="Times New Roman" w:hAnsi="Times New Roman" w:cs="Times New Roman"/>
          <w:sz w:val="26"/>
          <w:szCs w:val="26"/>
          <w:lang w:val="uk-UA" w:eastAsia="ru-RU"/>
        </w:rPr>
        <w:t>Квітченко Вікторія Олександрівна та</w:t>
      </w:r>
      <w:r w:rsidRPr="005B6780">
        <w:rPr>
          <w:rFonts w:ascii="Times New Roman" w:eastAsia="Times New Roman" w:hAnsi="Times New Roman" w:cs="Times New Roman"/>
          <w:sz w:val="26"/>
          <w:szCs w:val="26"/>
          <w:lang w:val="es-VE" w:eastAsia="ru-RU"/>
        </w:rPr>
        <w:t xml:space="preserve">  Піталенко Володимир Володимирович</w:t>
      </w:r>
      <w:r w:rsidRPr="005B6780">
        <w:rPr>
          <w:rFonts w:ascii="Times New Roman" w:eastAsia="Times New Roman" w:hAnsi="Times New Roman" w:cs="Times New Roman"/>
          <w:sz w:val="26"/>
          <w:szCs w:val="26"/>
          <w:lang w:val="uk-UA" w:eastAsia="ru-RU"/>
        </w:rPr>
        <w:t xml:space="preserve">. </w:t>
      </w:r>
    </w:p>
    <w:p w:rsidR="005B6780" w:rsidRPr="005B6780" w:rsidRDefault="005B6780" w:rsidP="005B6780">
      <w:pPr>
        <w:numPr>
          <w:ilvl w:val="0"/>
          <w:numId w:val="1"/>
        </w:numPr>
        <w:tabs>
          <w:tab w:val="num" w:pos="851"/>
        </w:tabs>
        <w:spacing w:after="0" w:line="240" w:lineRule="auto"/>
        <w:ind w:hanging="644"/>
        <w:rPr>
          <w:rFonts w:ascii="Times New Roman" w:eastAsia="Times New Roman" w:hAnsi="Times New Roman" w:cs="Times New Roman"/>
          <w:sz w:val="26"/>
          <w:szCs w:val="26"/>
          <w:lang w:val="es-VE" w:eastAsia="ru-RU"/>
        </w:rPr>
      </w:pPr>
      <w:r w:rsidRPr="005B6780">
        <w:rPr>
          <w:rFonts w:ascii="Times New Roman" w:eastAsia="Times New Roman" w:hAnsi="Times New Roman" w:cs="Times New Roman"/>
          <w:sz w:val="26"/>
          <w:szCs w:val="26"/>
          <w:lang w:val="es-VE" w:eastAsia="ru-RU"/>
        </w:rPr>
        <w:t>Прийняття рішень з питань порядку проведення зборів.</w:t>
      </w:r>
    </w:p>
    <w:p w:rsidR="005B6780" w:rsidRPr="005B6780" w:rsidRDefault="005B6780" w:rsidP="005B6780">
      <w:pPr>
        <w:tabs>
          <w:tab w:val="num" w:pos="851"/>
        </w:tabs>
        <w:spacing w:after="0" w:line="240" w:lineRule="auto"/>
        <w:rPr>
          <w:rFonts w:ascii="Times New Roman" w:eastAsia="Times New Roman" w:hAnsi="Times New Roman" w:cs="Times New Roman"/>
          <w:sz w:val="26"/>
          <w:szCs w:val="26"/>
          <w:lang w:val="es-VE" w:eastAsia="ru-RU"/>
        </w:rPr>
      </w:pPr>
      <w:r w:rsidRPr="005B6780">
        <w:rPr>
          <w:rFonts w:ascii="Times New Roman" w:eastAsia="Times New Roman" w:hAnsi="Times New Roman" w:cs="Times New Roman"/>
          <w:b/>
          <w:sz w:val="26"/>
          <w:szCs w:val="26"/>
          <w:lang w:val="es-VE" w:eastAsia="ru-RU"/>
        </w:rPr>
        <w:t>Проект рішення:</w:t>
      </w:r>
      <w:r w:rsidRPr="005B6780">
        <w:rPr>
          <w:rFonts w:ascii="Times New Roman" w:eastAsia="Times New Roman" w:hAnsi="Times New Roman" w:cs="Times New Roman"/>
          <w:b/>
          <w:sz w:val="26"/>
          <w:szCs w:val="26"/>
          <w:lang w:val="uk-UA" w:eastAsia="ru-RU"/>
        </w:rPr>
        <w:t xml:space="preserve"> </w:t>
      </w:r>
      <w:r w:rsidRPr="005B6780">
        <w:rPr>
          <w:rFonts w:ascii="Times New Roman" w:eastAsia="Times New Roman" w:hAnsi="Times New Roman" w:cs="Times New Roman"/>
          <w:sz w:val="26"/>
          <w:szCs w:val="26"/>
          <w:lang w:val="es-VE" w:eastAsia="ru-RU"/>
        </w:rPr>
        <w:t>Затвердити</w:t>
      </w:r>
      <w:r w:rsidRPr="005B6780">
        <w:rPr>
          <w:rFonts w:ascii="Times New Roman" w:eastAsia="Times New Roman" w:hAnsi="Times New Roman" w:cs="Times New Roman"/>
          <w:sz w:val="26"/>
          <w:szCs w:val="26"/>
          <w:lang w:val="uk-UA" w:eastAsia="ru-RU"/>
        </w:rPr>
        <w:t xml:space="preserve"> наступний </w:t>
      </w:r>
      <w:r w:rsidRPr="005B6780">
        <w:rPr>
          <w:rFonts w:ascii="Times New Roman" w:eastAsia="Times New Roman" w:hAnsi="Times New Roman" w:cs="Times New Roman"/>
          <w:sz w:val="26"/>
          <w:szCs w:val="26"/>
          <w:lang w:val="es-VE" w:eastAsia="ru-RU"/>
        </w:rPr>
        <w:t xml:space="preserve"> </w:t>
      </w:r>
      <w:r w:rsidRPr="005B6780">
        <w:rPr>
          <w:rFonts w:ascii="Times New Roman" w:eastAsia="Times New Roman" w:hAnsi="Times New Roman" w:cs="Times New Roman"/>
          <w:sz w:val="26"/>
          <w:szCs w:val="26"/>
          <w:lang w:val="uk-UA" w:eastAsia="ru-RU"/>
        </w:rPr>
        <w:t>р</w:t>
      </w:r>
      <w:r w:rsidRPr="005B6780">
        <w:rPr>
          <w:rFonts w:ascii="Times New Roman" w:eastAsia="Times New Roman" w:hAnsi="Times New Roman" w:cs="Times New Roman"/>
          <w:sz w:val="26"/>
          <w:szCs w:val="26"/>
          <w:lang w:val="es-VE" w:eastAsia="ru-RU"/>
        </w:rPr>
        <w:t>егламент роботи Загальних зборів акціонерів Товариства:</w:t>
      </w:r>
    </w:p>
    <w:p w:rsidR="005B6780" w:rsidRPr="005B6780" w:rsidRDefault="005B6780" w:rsidP="005B6780">
      <w:pPr>
        <w:tabs>
          <w:tab w:val="num" w:pos="851"/>
        </w:tabs>
        <w:spacing w:after="0" w:line="240" w:lineRule="auto"/>
        <w:rPr>
          <w:rFonts w:ascii="Times New Roman" w:eastAsia="Times New Roman" w:hAnsi="Times New Roman" w:cs="Times New Roman"/>
          <w:sz w:val="26"/>
          <w:szCs w:val="26"/>
          <w:lang w:val="es-VE" w:eastAsia="ru-RU"/>
        </w:rPr>
      </w:pPr>
      <w:r w:rsidRPr="005B6780">
        <w:rPr>
          <w:rFonts w:ascii="Times New Roman" w:eastAsia="Times New Roman" w:hAnsi="Times New Roman" w:cs="Times New Roman"/>
          <w:sz w:val="26"/>
          <w:szCs w:val="26"/>
          <w:lang w:val="uk-UA" w:eastAsia="ru-RU"/>
        </w:rPr>
        <w:t>ч</w:t>
      </w:r>
      <w:r w:rsidRPr="005B6780">
        <w:rPr>
          <w:rFonts w:ascii="Times New Roman" w:eastAsia="Times New Roman" w:hAnsi="Times New Roman" w:cs="Times New Roman"/>
          <w:sz w:val="26"/>
          <w:szCs w:val="26"/>
          <w:lang w:val="es-VE" w:eastAsia="ru-RU"/>
        </w:rPr>
        <w:t xml:space="preserve">ас для виступів доповідачів з питань порядку денного - до </w:t>
      </w:r>
      <w:r w:rsidRPr="005B6780">
        <w:rPr>
          <w:rFonts w:ascii="Times New Roman" w:eastAsia="Times New Roman" w:hAnsi="Times New Roman" w:cs="Times New Roman"/>
          <w:sz w:val="26"/>
          <w:szCs w:val="26"/>
          <w:lang w:val="uk-UA" w:eastAsia="ru-RU"/>
        </w:rPr>
        <w:t>15</w:t>
      </w:r>
      <w:r w:rsidRPr="005B6780">
        <w:rPr>
          <w:rFonts w:ascii="Times New Roman" w:eastAsia="Times New Roman" w:hAnsi="Times New Roman" w:cs="Times New Roman"/>
          <w:sz w:val="26"/>
          <w:szCs w:val="26"/>
          <w:lang w:val="es-VE" w:eastAsia="ru-RU"/>
        </w:rPr>
        <w:t xml:space="preserve"> хвилин</w:t>
      </w:r>
      <w:r w:rsidRPr="005B6780">
        <w:rPr>
          <w:rFonts w:ascii="Times New Roman" w:eastAsia="Times New Roman" w:hAnsi="Times New Roman" w:cs="Times New Roman"/>
          <w:sz w:val="26"/>
          <w:szCs w:val="26"/>
          <w:lang w:val="uk-UA" w:eastAsia="ru-RU"/>
        </w:rPr>
        <w:t xml:space="preserve">; </w:t>
      </w:r>
      <w:r w:rsidRPr="005B6780">
        <w:rPr>
          <w:rFonts w:ascii="Times New Roman" w:eastAsia="Times New Roman" w:hAnsi="Times New Roman" w:cs="Times New Roman"/>
          <w:sz w:val="26"/>
          <w:szCs w:val="26"/>
          <w:lang w:val="es-VE" w:eastAsia="ru-RU"/>
        </w:rPr>
        <w:t xml:space="preserve"> </w:t>
      </w:r>
      <w:r w:rsidRPr="005B6780">
        <w:rPr>
          <w:rFonts w:ascii="Times New Roman" w:eastAsia="Times New Roman" w:hAnsi="Times New Roman" w:cs="Times New Roman"/>
          <w:sz w:val="26"/>
          <w:szCs w:val="26"/>
          <w:lang w:val="uk-UA" w:eastAsia="ru-RU"/>
        </w:rPr>
        <w:t>ч</w:t>
      </w:r>
      <w:r w:rsidRPr="005B6780">
        <w:rPr>
          <w:rFonts w:ascii="Times New Roman" w:eastAsia="Times New Roman" w:hAnsi="Times New Roman" w:cs="Times New Roman"/>
          <w:sz w:val="26"/>
          <w:szCs w:val="26"/>
          <w:lang w:val="es-VE" w:eastAsia="ru-RU"/>
        </w:rPr>
        <w:t xml:space="preserve">ас для </w:t>
      </w:r>
      <w:r w:rsidRPr="005B6780">
        <w:rPr>
          <w:rFonts w:ascii="Times New Roman" w:eastAsia="Times New Roman" w:hAnsi="Times New Roman" w:cs="Times New Roman"/>
          <w:sz w:val="26"/>
          <w:szCs w:val="26"/>
          <w:lang w:val="uk-UA" w:eastAsia="ru-RU"/>
        </w:rPr>
        <w:t xml:space="preserve">проведення голосування </w:t>
      </w:r>
      <w:r w:rsidRPr="005B6780">
        <w:rPr>
          <w:rFonts w:ascii="Times New Roman" w:eastAsia="Times New Roman" w:hAnsi="Times New Roman" w:cs="Times New Roman"/>
          <w:sz w:val="26"/>
          <w:szCs w:val="26"/>
          <w:lang w:val="es-VE" w:eastAsia="ru-RU"/>
        </w:rPr>
        <w:t xml:space="preserve"> з питань порядку денного - до 3 хвилин</w:t>
      </w:r>
      <w:r w:rsidRPr="005B6780">
        <w:rPr>
          <w:rFonts w:ascii="Times New Roman" w:eastAsia="Times New Roman" w:hAnsi="Times New Roman" w:cs="Times New Roman"/>
          <w:sz w:val="26"/>
          <w:szCs w:val="26"/>
          <w:lang w:val="uk-UA" w:eastAsia="ru-RU"/>
        </w:rPr>
        <w:t xml:space="preserve">; </w:t>
      </w:r>
      <w:r w:rsidRPr="005B6780">
        <w:rPr>
          <w:rFonts w:ascii="Times New Roman" w:eastAsia="Times New Roman" w:hAnsi="Times New Roman" w:cs="Times New Roman"/>
          <w:sz w:val="26"/>
          <w:szCs w:val="26"/>
          <w:lang w:val="es-VE" w:eastAsia="ru-RU"/>
        </w:rPr>
        <w:t xml:space="preserve"> </w:t>
      </w:r>
      <w:r w:rsidRPr="005B6780">
        <w:rPr>
          <w:rFonts w:ascii="Times New Roman" w:eastAsia="Times New Roman" w:hAnsi="Times New Roman" w:cs="Times New Roman"/>
          <w:sz w:val="26"/>
          <w:szCs w:val="26"/>
          <w:lang w:val="uk-UA" w:eastAsia="ru-RU"/>
        </w:rPr>
        <w:t>ч</w:t>
      </w:r>
      <w:r w:rsidRPr="005B6780">
        <w:rPr>
          <w:rFonts w:ascii="Times New Roman" w:eastAsia="Times New Roman" w:hAnsi="Times New Roman" w:cs="Times New Roman"/>
          <w:sz w:val="26"/>
          <w:szCs w:val="26"/>
          <w:lang w:val="es-VE" w:eastAsia="ru-RU"/>
        </w:rPr>
        <w:t xml:space="preserve">ас для відповідей на питання, довідки - до </w:t>
      </w:r>
      <w:r w:rsidRPr="005B6780">
        <w:rPr>
          <w:rFonts w:ascii="Times New Roman" w:eastAsia="Times New Roman" w:hAnsi="Times New Roman" w:cs="Times New Roman"/>
          <w:sz w:val="26"/>
          <w:szCs w:val="26"/>
          <w:lang w:val="uk-UA" w:eastAsia="ru-RU"/>
        </w:rPr>
        <w:t>5</w:t>
      </w:r>
      <w:r w:rsidRPr="005B6780">
        <w:rPr>
          <w:rFonts w:ascii="Times New Roman" w:eastAsia="Times New Roman" w:hAnsi="Times New Roman" w:cs="Times New Roman"/>
          <w:sz w:val="26"/>
          <w:szCs w:val="26"/>
          <w:lang w:val="es-VE" w:eastAsia="ru-RU"/>
        </w:rPr>
        <w:t xml:space="preserve"> хвилин.</w:t>
      </w:r>
    </w:p>
    <w:p w:rsidR="005B6780" w:rsidRPr="005B6780" w:rsidRDefault="005B6780" w:rsidP="005B6780">
      <w:pPr>
        <w:tabs>
          <w:tab w:val="num" w:pos="851"/>
        </w:tabs>
        <w:spacing w:after="0" w:line="240" w:lineRule="auto"/>
        <w:rPr>
          <w:rFonts w:ascii="Times New Roman" w:eastAsia="Times New Roman" w:hAnsi="Times New Roman" w:cs="Times New Roman"/>
          <w:sz w:val="26"/>
          <w:szCs w:val="26"/>
          <w:lang w:val="uk-UA" w:eastAsia="ru-RU"/>
        </w:rPr>
      </w:pPr>
      <w:r w:rsidRPr="005B6780">
        <w:rPr>
          <w:rFonts w:ascii="Times New Roman" w:eastAsia="Times New Roman" w:hAnsi="Times New Roman" w:cs="Times New Roman"/>
          <w:sz w:val="26"/>
          <w:szCs w:val="26"/>
          <w:lang w:val="uk-UA" w:eastAsia="ru-RU"/>
        </w:rPr>
        <w:lastRenderedPageBreak/>
        <w:t xml:space="preserve">           </w:t>
      </w:r>
      <w:r w:rsidRPr="005B6780">
        <w:rPr>
          <w:rFonts w:ascii="Times New Roman" w:eastAsia="Times New Roman" w:hAnsi="Times New Roman" w:cs="Times New Roman"/>
          <w:sz w:val="26"/>
          <w:szCs w:val="26"/>
          <w:lang w:val="es-VE" w:eastAsia="ru-RU"/>
        </w:rPr>
        <w:t xml:space="preserve"> Для виступів на </w:t>
      </w:r>
      <w:r w:rsidRPr="005B6780">
        <w:rPr>
          <w:rFonts w:ascii="Times New Roman" w:eastAsia="Times New Roman" w:hAnsi="Times New Roman" w:cs="Times New Roman"/>
          <w:sz w:val="26"/>
          <w:szCs w:val="26"/>
          <w:lang w:val="uk-UA" w:eastAsia="ru-RU"/>
        </w:rPr>
        <w:t xml:space="preserve"> Зборах</w:t>
      </w:r>
      <w:r w:rsidRPr="005B6780">
        <w:rPr>
          <w:rFonts w:ascii="Times New Roman" w:eastAsia="Times New Roman" w:hAnsi="Times New Roman" w:cs="Times New Roman"/>
          <w:sz w:val="26"/>
          <w:szCs w:val="26"/>
          <w:lang w:val="es-VE" w:eastAsia="ru-RU"/>
        </w:rPr>
        <w:t xml:space="preserve"> слово може бути надане лише акціонерам або їх уповноваженим особам</w:t>
      </w:r>
      <w:r w:rsidRPr="005B6780">
        <w:rPr>
          <w:rFonts w:ascii="Times New Roman" w:eastAsia="Times New Roman" w:hAnsi="Times New Roman" w:cs="Times New Roman"/>
          <w:sz w:val="26"/>
          <w:szCs w:val="26"/>
          <w:lang w:val="uk-UA" w:eastAsia="ru-RU"/>
        </w:rPr>
        <w:t xml:space="preserve"> та</w:t>
      </w:r>
      <w:r w:rsidRPr="005B6780">
        <w:rPr>
          <w:rFonts w:ascii="Times New Roman" w:eastAsia="Times New Roman" w:hAnsi="Times New Roman" w:cs="Times New Roman"/>
          <w:sz w:val="26"/>
          <w:szCs w:val="26"/>
          <w:lang w:val="es-VE" w:eastAsia="ru-RU"/>
        </w:rPr>
        <w:t xml:space="preserve"> </w:t>
      </w:r>
      <w:r w:rsidRPr="005B6780">
        <w:rPr>
          <w:rFonts w:ascii="Times New Roman" w:eastAsia="Times New Roman" w:hAnsi="Times New Roman" w:cs="Times New Roman"/>
          <w:sz w:val="26"/>
          <w:szCs w:val="26"/>
          <w:lang w:val="uk-UA" w:eastAsia="ru-RU"/>
        </w:rPr>
        <w:t xml:space="preserve">членам </w:t>
      </w:r>
      <w:r w:rsidRPr="005B6780">
        <w:rPr>
          <w:rFonts w:ascii="Times New Roman" w:eastAsia="Times New Roman" w:hAnsi="Times New Roman" w:cs="Times New Roman"/>
          <w:sz w:val="26"/>
          <w:szCs w:val="26"/>
          <w:lang w:val="es-VE" w:eastAsia="ru-RU"/>
        </w:rPr>
        <w:t xml:space="preserve"> </w:t>
      </w:r>
      <w:r w:rsidRPr="005B6780">
        <w:rPr>
          <w:rFonts w:ascii="Times New Roman" w:eastAsia="Times New Roman" w:hAnsi="Times New Roman" w:cs="Times New Roman"/>
          <w:sz w:val="26"/>
          <w:szCs w:val="26"/>
          <w:lang w:val="uk-UA" w:eastAsia="ru-RU"/>
        </w:rPr>
        <w:t>Наглядової ради, Правління і Ревізійної комісії  і виключно з питань порядку денного.</w:t>
      </w:r>
    </w:p>
    <w:p w:rsidR="005B6780" w:rsidRPr="005B6780" w:rsidRDefault="005B6780" w:rsidP="005B6780">
      <w:pPr>
        <w:tabs>
          <w:tab w:val="num" w:pos="851"/>
          <w:tab w:val="left" w:pos="1134"/>
        </w:tabs>
        <w:spacing w:after="0" w:line="240" w:lineRule="auto"/>
        <w:ind w:firstLine="720"/>
        <w:jc w:val="both"/>
        <w:rPr>
          <w:rFonts w:ascii="Times New Roman" w:eastAsia="Times New Roman" w:hAnsi="Times New Roman" w:cs="Times New Roman"/>
          <w:sz w:val="26"/>
          <w:szCs w:val="26"/>
          <w:lang w:val="uk-UA" w:eastAsia="ru-RU"/>
        </w:rPr>
      </w:pPr>
      <w:r w:rsidRPr="005B6780">
        <w:rPr>
          <w:rFonts w:ascii="Times New Roman" w:eastAsia="Times New Roman" w:hAnsi="Times New Roman" w:cs="Times New Roman"/>
          <w:sz w:val="26"/>
          <w:szCs w:val="26"/>
          <w:lang w:val="es-VE" w:eastAsia="ru-RU"/>
        </w:rPr>
        <w:t xml:space="preserve">Усі запитання, звернення </w:t>
      </w:r>
      <w:r w:rsidRPr="005B6780">
        <w:rPr>
          <w:rFonts w:ascii="Times New Roman" w:eastAsia="Times New Roman" w:hAnsi="Times New Roman" w:cs="Times New Roman"/>
          <w:sz w:val="26"/>
          <w:szCs w:val="26"/>
          <w:lang w:val="uk-UA" w:eastAsia="ru-RU"/>
        </w:rPr>
        <w:t xml:space="preserve"> </w:t>
      </w:r>
      <w:r w:rsidRPr="005B6780">
        <w:rPr>
          <w:rFonts w:ascii="Times New Roman" w:eastAsia="Times New Roman" w:hAnsi="Times New Roman" w:cs="Times New Roman"/>
          <w:sz w:val="26"/>
          <w:szCs w:val="26"/>
          <w:lang w:val="es-VE" w:eastAsia="ru-RU"/>
        </w:rPr>
        <w:t xml:space="preserve"> акціонерів Товариства</w:t>
      </w:r>
      <w:r w:rsidRPr="005B6780">
        <w:rPr>
          <w:rFonts w:ascii="Times New Roman" w:eastAsia="Times New Roman" w:hAnsi="Times New Roman" w:cs="Times New Roman"/>
          <w:sz w:val="26"/>
          <w:szCs w:val="26"/>
          <w:lang w:val="uk-UA" w:eastAsia="ru-RU"/>
        </w:rPr>
        <w:t xml:space="preserve">  та </w:t>
      </w:r>
      <w:r w:rsidRPr="005B6780">
        <w:rPr>
          <w:rFonts w:ascii="Times New Roman" w:eastAsia="Times New Roman" w:hAnsi="Times New Roman" w:cs="Times New Roman"/>
          <w:sz w:val="26"/>
          <w:szCs w:val="26"/>
          <w:lang w:val="es-VE" w:eastAsia="ru-RU"/>
        </w:rPr>
        <w:t xml:space="preserve"> запис для надання слова </w:t>
      </w:r>
      <w:r w:rsidRPr="005B6780">
        <w:rPr>
          <w:rFonts w:ascii="Times New Roman" w:eastAsia="Times New Roman" w:hAnsi="Times New Roman" w:cs="Times New Roman"/>
          <w:sz w:val="26"/>
          <w:szCs w:val="26"/>
          <w:lang w:val="uk-UA" w:eastAsia="ru-RU"/>
        </w:rPr>
        <w:t xml:space="preserve">з </w:t>
      </w:r>
      <w:r w:rsidRPr="005B6780">
        <w:rPr>
          <w:rFonts w:ascii="Times New Roman" w:eastAsia="Times New Roman" w:hAnsi="Times New Roman" w:cs="Times New Roman"/>
          <w:sz w:val="26"/>
          <w:szCs w:val="26"/>
          <w:lang w:val="es-VE" w:eastAsia="ru-RU"/>
        </w:rPr>
        <w:t xml:space="preserve"> питан</w:t>
      </w:r>
      <w:r w:rsidRPr="005B6780">
        <w:rPr>
          <w:rFonts w:ascii="Times New Roman" w:eastAsia="Times New Roman" w:hAnsi="Times New Roman" w:cs="Times New Roman"/>
          <w:sz w:val="26"/>
          <w:szCs w:val="26"/>
          <w:lang w:val="uk-UA" w:eastAsia="ru-RU"/>
        </w:rPr>
        <w:t>ь</w:t>
      </w:r>
      <w:r w:rsidRPr="005B6780">
        <w:rPr>
          <w:rFonts w:ascii="Times New Roman" w:eastAsia="Times New Roman" w:hAnsi="Times New Roman" w:cs="Times New Roman"/>
          <w:sz w:val="26"/>
          <w:szCs w:val="26"/>
          <w:lang w:val="es-VE" w:eastAsia="ru-RU"/>
        </w:rPr>
        <w:t xml:space="preserve"> порядку денного, надаються виключно у письмовому вигляді </w:t>
      </w:r>
      <w:r w:rsidRPr="005B6780">
        <w:rPr>
          <w:rFonts w:ascii="Times New Roman" w:eastAsia="Times New Roman" w:hAnsi="Times New Roman" w:cs="Times New Roman"/>
          <w:sz w:val="26"/>
          <w:szCs w:val="26"/>
          <w:lang w:val="uk-UA" w:eastAsia="ru-RU"/>
        </w:rPr>
        <w:t>го</w:t>
      </w:r>
      <w:r w:rsidRPr="005B6780">
        <w:rPr>
          <w:rFonts w:ascii="Times New Roman" w:eastAsia="Times New Roman" w:hAnsi="Times New Roman" w:cs="Times New Roman"/>
          <w:sz w:val="26"/>
          <w:szCs w:val="26"/>
          <w:lang w:val="es-VE" w:eastAsia="ru-RU"/>
        </w:rPr>
        <w:t xml:space="preserve">лові та секретарю </w:t>
      </w:r>
      <w:r w:rsidRPr="005B6780">
        <w:rPr>
          <w:rFonts w:ascii="Times New Roman" w:eastAsia="Times New Roman" w:hAnsi="Times New Roman" w:cs="Times New Roman"/>
          <w:sz w:val="26"/>
          <w:szCs w:val="26"/>
          <w:lang w:val="uk-UA" w:eastAsia="ru-RU"/>
        </w:rPr>
        <w:t xml:space="preserve">Зборів, </w:t>
      </w:r>
      <w:r w:rsidRPr="005B6780">
        <w:rPr>
          <w:rFonts w:ascii="Times New Roman" w:eastAsia="Times New Roman" w:hAnsi="Times New Roman" w:cs="Times New Roman"/>
          <w:sz w:val="26"/>
          <w:szCs w:val="26"/>
          <w:lang w:val="es-VE" w:eastAsia="ru-RU"/>
        </w:rPr>
        <w:t xml:space="preserve">через членів </w:t>
      </w:r>
      <w:r w:rsidRPr="005B6780">
        <w:rPr>
          <w:rFonts w:ascii="Times New Roman" w:eastAsia="Times New Roman" w:hAnsi="Times New Roman" w:cs="Times New Roman"/>
          <w:sz w:val="26"/>
          <w:szCs w:val="26"/>
          <w:lang w:val="uk-UA" w:eastAsia="ru-RU"/>
        </w:rPr>
        <w:t>л</w:t>
      </w:r>
      <w:r w:rsidRPr="005B6780">
        <w:rPr>
          <w:rFonts w:ascii="Times New Roman" w:eastAsia="Times New Roman" w:hAnsi="Times New Roman" w:cs="Times New Roman"/>
          <w:sz w:val="26"/>
          <w:szCs w:val="26"/>
          <w:lang w:val="es-VE" w:eastAsia="ru-RU"/>
        </w:rPr>
        <w:t>ічильної комісії</w:t>
      </w:r>
      <w:r w:rsidRPr="005B6780">
        <w:rPr>
          <w:rFonts w:ascii="Times New Roman" w:eastAsia="Times New Roman" w:hAnsi="Times New Roman" w:cs="Times New Roman"/>
          <w:sz w:val="26"/>
          <w:szCs w:val="26"/>
          <w:lang w:val="uk-UA" w:eastAsia="ru-RU"/>
        </w:rPr>
        <w:t xml:space="preserve"> та</w:t>
      </w:r>
      <w:r w:rsidRPr="005B6780">
        <w:rPr>
          <w:rFonts w:ascii="Times New Roman" w:eastAsia="Times New Roman" w:hAnsi="Times New Roman" w:cs="Times New Roman"/>
          <w:sz w:val="26"/>
          <w:szCs w:val="26"/>
          <w:lang w:val="es-VE" w:eastAsia="ru-RU"/>
        </w:rPr>
        <w:t xml:space="preserve"> </w:t>
      </w:r>
      <w:r w:rsidRPr="005B6780">
        <w:rPr>
          <w:rFonts w:ascii="Times New Roman" w:eastAsia="Times New Roman" w:hAnsi="Times New Roman" w:cs="Times New Roman"/>
          <w:sz w:val="26"/>
          <w:szCs w:val="26"/>
          <w:lang w:val="uk-UA" w:eastAsia="ru-RU"/>
        </w:rPr>
        <w:t xml:space="preserve"> </w:t>
      </w:r>
      <w:r w:rsidRPr="005B6780">
        <w:rPr>
          <w:rFonts w:ascii="Times New Roman" w:eastAsia="Times New Roman" w:hAnsi="Times New Roman" w:cs="Times New Roman"/>
          <w:sz w:val="26"/>
          <w:szCs w:val="26"/>
          <w:lang w:val="es-VE" w:eastAsia="ru-RU"/>
        </w:rPr>
        <w:t xml:space="preserve"> до моменту початку розгляду відповідного питання порядку денного</w:t>
      </w:r>
      <w:r w:rsidRPr="005B6780">
        <w:rPr>
          <w:rFonts w:ascii="Times New Roman" w:eastAsia="Times New Roman" w:hAnsi="Times New Roman" w:cs="Times New Roman"/>
          <w:sz w:val="26"/>
          <w:szCs w:val="26"/>
          <w:lang w:val="uk-UA" w:eastAsia="ru-RU"/>
        </w:rPr>
        <w:t>.</w:t>
      </w:r>
      <w:r w:rsidRPr="005B6780">
        <w:rPr>
          <w:rFonts w:ascii="Times New Roman" w:eastAsia="Times New Roman" w:hAnsi="Times New Roman" w:cs="Times New Roman"/>
          <w:sz w:val="26"/>
          <w:szCs w:val="26"/>
          <w:lang w:val="es-VE" w:eastAsia="ru-RU"/>
        </w:rPr>
        <w:t xml:space="preserve"> </w:t>
      </w:r>
      <w:r w:rsidRPr="005B6780">
        <w:rPr>
          <w:rFonts w:ascii="Times New Roman" w:eastAsia="Times New Roman" w:hAnsi="Times New Roman" w:cs="Times New Roman"/>
          <w:sz w:val="26"/>
          <w:szCs w:val="26"/>
          <w:lang w:val="uk-UA" w:eastAsia="ru-RU"/>
        </w:rPr>
        <w:t xml:space="preserve">У зверненні </w:t>
      </w:r>
      <w:r w:rsidRPr="005B6780">
        <w:rPr>
          <w:rFonts w:ascii="Times New Roman" w:eastAsia="Times New Roman" w:hAnsi="Times New Roman" w:cs="Times New Roman"/>
          <w:sz w:val="26"/>
          <w:szCs w:val="26"/>
          <w:lang w:val="es-VE" w:eastAsia="ru-RU"/>
        </w:rPr>
        <w:t xml:space="preserve"> зазначається</w:t>
      </w:r>
      <w:r w:rsidRPr="005B6780">
        <w:rPr>
          <w:rFonts w:ascii="Times New Roman" w:eastAsia="Times New Roman" w:hAnsi="Times New Roman" w:cs="Times New Roman"/>
          <w:sz w:val="26"/>
          <w:szCs w:val="26"/>
          <w:lang w:val="uk-UA" w:eastAsia="ru-RU"/>
        </w:rPr>
        <w:t xml:space="preserve"> </w:t>
      </w:r>
      <w:r w:rsidRPr="005B6780">
        <w:rPr>
          <w:rFonts w:ascii="Times New Roman" w:eastAsia="Times New Roman" w:hAnsi="Times New Roman" w:cs="Times New Roman"/>
          <w:sz w:val="26"/>
          <w:szCs w:val="26"/>
          <w:lang w:val="es-VE" w:eastAsia="ru-RU"/>
        </w:rPr>
        <w:t>прізвищ</w:t>
      </w:r>
      <w:r w:rsidRPr="005B6780">
        <w:rPr>
          <w:rFonts w:ascii="Times New Roman" w:eastAsia="Times New Roman" w:hAnsi="Times New Roman" w:cs="Times New Roman"/>
          <w:sz w:val="26"/>
          <w:szCs w:val="26"/>
          <w:lang w:val="uk-UA" w:eastAsia="ru-RU"/>
        </w:rPr>
        <w:t>е</w:t>
      </w:r>
      <w:r w:rsidRPr="005B6780">
        <w:rPr>
          <w:rFonts w:ascii="Times New Roman" w:eastAsia="Times New Roman" w:hAnsi="Times New Roman" w:cs="Times New Roman"/>
          <w:sz w:val="26"/>
          <w:szCs w:val="26"/>
          <w:lang w:val="es-VE" w:eastAsia="ru-RU"/>
        </w:rPr>
        <w:t xml:space="preserve"> та </w:t>
      </w:r>
      <w:r w:rsidRPr="005B6780">
        <w:rPr>
          <w:rFonts w:ascii="Times New Roman" w:eastAsia="Times New Roman" w:hAnsi="Times New Roman" w:cs="Times New Roman"/>
          <w:sz w:val="26"/>
          <w:szCs w:val="26"/>
          <w:lang w:val="uk-UA" w:eastAsia="ru-RU"/>
        </w:rPr>
        <w:t xml:space="preserve">ім’я  </w:t>
      </w:r>
      <w:r w:rsidRPr="005B6780">
        <w:rPr>
          <w:rFonts w:ascii="Times New Roman" w:eastAsia="Times New Roman" w:hAnsi="Times New Roman" w:cs="Times New Roman"/>
          <w:sz w:val="26"/>
          <w:szCs w:val="26"/>
          <w:lang w:val="es-VE" w:eastAsia="ru-RU"/>
        </w:rPr>
        <w:t xml:space="preserve"> акціонера або його представника</w:t>
      </w:r>
      <w:r w:rsidRPr="005B6780">
        <w:rPr>
          <w:rFonts w:ascii="Times New Roman" w:eastAsia="Times New Roman" w:hAnsi="Times New Roman" w:cs="Times New Roman"/>
          <w:sz w:val="26"/>
          <w:szCs w:val="26"/>
          <w:lang w:val="uk-UA" w:eastAsia="ru-RU"/>
        </w:rPr>
        <w:t xml:space="preserve"> </w:t>
      </w:r>
      <w:r w:rsidRPr="005B6780">
        <w:rPr>
          <w:rFonts w:ascii="Times New Roman" w:eastAsia="Times New Roman" w:hAnsi="Times New Roman" w:cs="Times New Roman"/>
          <w:sz w:val="26"/>
          <w:szCs w:val="26"/>
          <w:lang w:val="es-VE" w:eastAsia="ru-RU"/>
        </w:rPr>
        <w:t xml:space="preserve"> та засвідч</w:t>
      </w:r>
      <w:r w:rsidRPr="005B6780">
        <w:rPr>
          <w:rFonts w:ascii="Times New Roman" w:eastAsia="Times New Roman" w:hAnsi="Times New Roman" w:cs="Times New Roman"/>
          <w:sz w:val="26"/>
          <w:szCs w:val="26"/>
          <w:lang w:val="uk-UA" w:eastAsia="ru-RU"/>
        </w:rPr>
        <w:t>ується  його</w:t>
      </w:r>
      <w:r w:rsidRPr="005B6780">
        <w:rPr>
          <w:rFonts w:ascii="Times New Roman" w:eastAsia="Times New Roman" w:hAnsi="Times New Roman" w:cs="Times New Roman"/>
          <w:sz w:val="26"/>
          <w:szCs w:val="26"/>
          <w:lang w:val="es-VE" w:eastAsia="ru-RU"/>
        </w:rPr>
        <w:t xml:space="preserve"> </w:t>
      </w:r>
      <w:r w:rsidRPr="005B6780">
        <w:rPr>
          <w:rFonts w:ascii="Times New Roman" w:eastAsia="Times New Roman" w:hAnsi="Times New Roman" w:cs="Times New Roman"/>
          <w:sz w:val="26"/>
          <w:szCs w:val="26"/>
          <w:lang w:val="uk-UA" w:eastAsia="ru-RU"/>
        </w:rPr>
        <w:t>п</w:t>
      </w:r>
      <w:r w:rsidRPr="005B6780">
        <w:rPr>
          <w:rFonts w:ascii="Times New Roman" w:eastAsia="Times New Roman" w:hAnsi="Times New Roman" w:cs="Times New Roman"/>
          <w:sz w:val="26"/>
          <w:szCs w:val="26"/>
          <w:lang w:val="es-VE" w:eastAsia="ru-RU"/>
        </w:rPr>
        <w:t>ідписом.</w:t>
      </w:r>
      <w:r w:rsidRPr="005B6780">
        <w:rPr>
          <w:rFonts w:ascii="Times New Roman" w:eastAsia="Times New Roman" w:hAnsi="Times New Roman" w:cs="Times New Roman"/>
          <w:sz w:val="26"/>
          <w:szCs w:val="26"/>
          <w:lang w:val="uk-UA" w:eastAsia="ru-RU"/>
        </w:rPr>
        <w:t xml:space="preserve"> На зборах не допускається  перебивати або вголос коментувати виступ доповідача або виступаючого.</w:t>
      </w:r>
    </w:p>
    <w:p w:rsidR="005B6780" w:rsidRPr="005B6780" w:rsidRDefault="005B6780" w:rsidP="005B6780">
      <w:pPr>
        <w:tabs>
          <w:tab w:val="num" w:pos="851"/>
        </w:tabs>
        <w:spacing w:after="0" w:line="240" w:lineRule="auto"/>
        <w:ind w:firstLine="708"/>
        <w:rPr>
          <w:rFonts w:ascii="Times New Roman" w:eastAsia="Times New Roman" w:hAnsi="Times New Roman" w:cs="Times New Roman"/>
          <w:sz w:val="26"/>
          <w:szCs w:val="26"/>
          <w:lang w:val="es-VE" w:eastAsia="ru-RU"/>
        </w:rPr>
      </w:pPr>
      <w:r w:rsidRPr="005B6780">
        <w:rPr>
          <w:rFonts w:ascii="Times New Roman" w:eastAsia="Times New Roman" w:hAnsi="Times New Roman" w:cs="Times New Roman"/>
          <w:sz w:val="26"/>
          <w:szCs w:val="26"/>
          <w:lang w:val="es-VE" w:eastAsia="ru-RU"/>
        </w:rPr>
        <w:t>Після закінчення голосування з питання порядку денного акціонер зобов’язаний здати лічильній комісії свій бюлетень для голосування. Лічильна комісія збирає бюлетені, підраховує голоси та оголошує результати голосування.</w:t>
      </w:r>
    </w:p>
    <w:p w:rsidR="005B6780" w:rsidRPr="005B6780" w:rsidRDefault="005B6780" w:rsidP="005B6780">
      <w:pPr>
        <w:tabs>
          <w:tab w:val="num" w:pos="851"/>
        </w:tabs>
        <w:spacing w:after="0" w:line="240" w:lineRule="auto"/>
        <w:jc w:val="both"/>
        <w:rPr>
          <w:rFonts w:ascii="Times New Roman" w:eastAsia="Times New Roman" w:hAnsi="Times New Roman" w:cs="Times New Roman"/>
          <w:sz w:val="26"/>
          <w:szCs w:val="26"/>
          <w:lang w:val="uk-UA" w:eastAsia="ru-RU"/>
        </w:rPr>
      </w:pPr>
      <w:r w:rsidRPr="005B6780">
        <w:rPr>
          <w:rFonts w:ascii="Times New Roman" w:eastAsia="Times New Roman" w:hAnsi="Times New Roman" w:cs="Times New Roman"/>
          <w:sz w:val="26"/>
          <w:szCs w:val="26"/>
          <w:lang w:val="es-VE" w:eastAsia="ru-RU"/>
        </w:rPr>
        <w:t xml:space="preserve">            Бюлетень для голосування визнається недійсним</w:t>
      </w:r>
      <w:r w:rsidRPr="005B6780">
        <w:rPr>
          <w:rFonts w:ascii="Times New Roman" w:eastAsia="Times New Roman" w:hAnsi="Times New Roman" w:cs="Times New Roman"/>
          <w:sz w:val="26"/>
          <w:szCs w:val="26"/>
          <w:lang w:val="uk-UA" w:eastAsia="ru-RU"/>
        </w:rPr>
        <w:t xml:space="preserve"> та не враховується підчас підрахунку голосів</w:t>
      </w:r>
      <w:r w:rsidRPr="005B6780">
        <w:rPr>
          <w:rFonts w:ascii="Times New Roman" w:eastAsia="Times New Roman" w:hAnsi="Times New Roman" w:cs="Times New Roman"/>
          <w:sz w:val="26"/>
          <w:szCs w:val="26"/>
          <w:lang w:val="es-VE" w:eastAsia="ru-RU"/>
        </w:rPr>
        <w:t xml:space="preserve"> у разі, якщо:</w:t>
      </w:r>
      <w:r w:rsidRPr="005B6780">
        <w:rPr>
          <w:rFonts w:ascii="Times New Roman" w:eastAsia="Times New Roman" w:hAnsi="Times New Roman" w:cs="Times New Roman"/>
          <w:sz w:val="26"/>
          <w:szCs w:val="26"/>
          <w:lang w:val="uk-UA" w:eastAsia="ru-RU"/>
        </w:rPr>
        <w:t xml:space="preserve"> </w:t>
      </w:r>
      <w:r w:rsidRPr="005B6780">
        <w:rPr>
          <w:rFonts w:ascii="Times New Roman" w:eastAsia="Times New Roman" w:hAnsi="Times New Roman" w:cs="Times New Roman"/>
          <w:sz w:val="26"/>
          <w:szCs w:val="26"/>
          <w:lang w:val="es-VE" w:eastAsia="ru-RU"/>
        </w:rPr>
        <w:t xml:space="preserve"> він відрізняється від офіційно виготовленого Товариством зразка;</w:t>
      </w:r>
      <w:r w:rsidRPr="005B6780">
        <w:rPr>
          <w:rFonts w:ascii="Times New Roman" w:eastAsia="Times New Roman" w:hAnsi="Times New Roman" w:cs="Times New Roman"/>
          <w:sz w:val="26"/>
          <w:szCs w:val="26"/>
          <w:lang w:val="uk-UA" w:eastAsia="ru-RU"/>
        </w:rPr>
        <w:t xml:space="preserve"> </w:t>
      </w:r>
      <w:r w:rsidRPr="005B6780">
        <w:rPr>
          <w:rFonts w:ascii="Times New Roman" w:eastAsia="Times New Roman" w:hAnsi="Times New Roman" w:cs="Times New Roman"/>
          <w:sz w:val="26"/>
          <w:szCs w:val="26"/>
          <w:lang w:val="es-VE" w:eastAsia="ru-RU"/>
        </w:rPr>
        <w:t xml:space="preserve"> на ньому відсутній підпис акціонера (представника акціонера); він складається з кількох аркушів, які не пронумеровані;- акціонер (представник акціонера) не позначив у бюлетені</w:t>
      </w:r>
      <w:r w:rsidRPr="005B6780">
        <w:rPr>
          <w:rFonts w:ascii="Times New Roman" w:eastAsia="Times New Roman" w:hAnsi="Times New Roman" w:cs="Times New Roman"/>
          <w:sz w:val="26"/>
          <w:szCs w:val="26"/>
          <w:lang w:val="uk-UA" w:eastAsia="ru-RU"/>
        </w:rPr>
        <w:t xml:space="preserve"> жодного або позначив більше одного варіанта голосування щодо одного проекту рішення.</w:t>
      </w:r>
    </w:p>
    <w:p w:rsidR="005B6780" w:rsidRPr="005B6780" w:rsidRDefault="005B6780" w:rsidP="005B6780">
      <w:pPr>
        <w:numPr>
          <w:ilvl w:val="0"/>
          <w:numId w:val="1"/>
        </w:numPr>
        <w:tabs>
          <w:tab w:val="clear" w:pos="1211"/>
          <w:tab w:val="num" w:pos="0"/>
          <w:tab w:val="num" w:pos="851"/>
          <w:tab w:val="left" w:pos="993"/>
        </w:tabs>
        <w:spacing w:after="0" w:line="240" w:lineRule="auto"/>
        <w:ind w:left="0" w:firstLine="567"/>
        <w:jc w:val="both"/>
        <w:rPr>
          <w:rFonts w:ascii="Times New Roman" w:eastAsia="Times New Roman" w:hAnsi="Times New Roman" w:cs="Times New Roman"/>
          <w:sz w:val="26"/>
          <w:szCs w:val="26"/>
          <w:lang w:val="uk-UA" w:eastAsia="x-none"/>
        </w:rPr>
      </w:pPr>
      <w:r w:rsidRPr="005B6780">
        <w:rPr>
          <w:rFonts w:ascii="Times New Roman" w:eastAsia="Times New Roman" w:hAnsi="Times New Roman" w:cs="Times New Roman"/>
          <w:sz w:val="26"/>
          <w:szCs w:val="26"/>
          <w:lang w:val="uk-UA" w:eastAsia="x-none"/>
        </w:rPr>
        <w:t xml:space="preserve">Розгляд звіту Правління про результати фінансово-господарської діяльності Товариства за 2018 рік.       </w:t>
      </w:r>
    </w:p>
    <w:p w:rsidR="005B6780" w:rsidRPr="005B6780" w:rsidRDefault="005B6780" w:rsidP="005B6780">
      <w:pPr>
        <w:tabs>
          <w:tab w:val="num" w:pos="851"/>
        </w:tabs>
        <w:spacing w:after="0" w:line="240" w:lineRule="auto"/>
        <w:jc w:val="both"/>
        <w:rPr>
          <w:rFonts w:ascii="Times New Roman" w:eastAsia="Times New Roman" w:hAnsi="Times New Roman" w:cs="Times New Roman"/>
          <w:sz w:val="26"/>
          <w:szCs w:val="26"/>
          <w:lang w:val="uk-UA" w:eastAsia="ru-RU"/>
        </w:rPr>
      </w:pPr>
      <w:r w:rsidRPr="005B6780">
        <w:rPr>
          <w:rFonts w:ascii="Times New Roman" w:eastAsia="Times New Roman" w:hAnsi="Times New Roman" w:cs="Times New Roman"/>
          <w:b/>
          <w:sz w:val="26"/>
          <w:szCs w:val="26"/>
          <w:lang w:val="es-VE" w:eastAsia="ru-RU"/>
        </w:rPr>
        <w:t>Проект рішення:</w:t>
      </w:r>
      <w:r w:rsidRPr="005B6780">
        <w:rPr>
          <w:rFonts w:ascii="Times New Roman" w:eastAsia="Times New Roman" w:hAnsi="Times New Roman" w:cs="Times New Roman"/>
          <w:b/>
          <w:sz w:val="26"/>
          <w:szCs w:val="26"/>
          <w:lang w:val="uk-UA" w:eastAsia="ru-RU"/>
        </w:rPr>
        <w:t xml:space="preserve"> </w:t>
      </w:r>
      <w:r w:rsidRPr="005B6780">
        <w:rPr>
          <w:rFonts w:ascii="Times New Roman" w:eastAsia="Times New Roman" w:hAnsi="Times New Roman" w:cs="Times New Roman"/>
          <w:sz w:val="26"/>
          <w:szCs w:val="26"/>
          <w:lang w:val="uk-UA" w:eastAsia="ru-RU"/>
        </w:rPr>
        <w:t xml:space="preserve">Затвердити звіт Правління про результати   фінансово-господарської діяльності Товариства в  2018 році.  </w:t>
      </w:r>
    </w:p>
    <w:p w:rsidR="005B6780" w:rsidRPr="005B6780" w:rsidRDefault="005B6780" w:rsidP="005B6780">
      <w:pPr>
        <w:numPr>
          <w:ilvl w:val="0"/>
          <w:numId w:val="1"/>
        </w:numPr>
        <w:tabs>
          <w:tab w:val="num" w:pos="851"/>
          <w:tab w:val="num" w:pos="993"/>
        </w:tabs>
        <w:spacing w:after="0" w:line="240" w:lineRule="auto"/>
        <w:ind w:left="993" w:hanging="426"/>
        <w:jc w:val="both"/>
        <w:rPr>
          <w:rFonts w:ascii="Times New Roman" w:eastAsia="Times New Roman" w:hAnsi="Times New Roman" w:cs="Times New Roman"/>
          <w:sz w:val="26"/>
          <w:szCs w:val="26"/>
          <w:lang w:val="uk-UA" w:eastAsia="ru-RU"/>
        </w:rPr>
      </w:pPr>
      <w:r w:rsidRPr="005B6780">
        <w:rPr>
          <w:rFonts w:ascii="Times New Roman" w:eastAsia="Times New Roman" w:hAnsi="Times New Roman" w:cs="Times New Roman"/>
          <w:sz w:val="26"/>
          <w:szCs w:val="26"/>
          <w:lang w:val="uk-UA" w:eastAsia="ru-RU"/>
        </w:rPr>
        <w:t xml:space="preserve">Розгляд Звіту Наглядової ради Товариства. </w:t>
      </w:r>
    </w:p>
    <w:p w:rsidR="005B6780" w:rsidRPr="005B6780" w:rsidRDefault="005B6780" w:rsidP="005B6780">
      <w:pPr>
        <w:tabs>
          <w:tab w:val="num" w:pos="851"/>
        </w:tabs>
        <w:spacing w:after="0" w:line="240" w:lineRule="auto"/>
        <w:jc w:val="both"/>
        <w:rPr>
          <w:rFonts w:ascii="Times New Roman" w:eastAsia="Times New Roman" w:hAnsi="Times New Roman" w:cs="Times New Roman"/>
          <w:b/>
          <w:sz w:val="26"/>
          <w:szCs w:val="26"/>
          <w:lang w:val="uk-UA" w:eastAsia="ru-RU"/>
        </w:rPr>
      </w:pPr>
      <w:r w:rsidRPr="005B6780">
        <w:rPr>
          <w:rFonts w:ascii="Times New Roman" w:eastAsia="Times New Roman" w:hAnsi="Times New Roman" w:cs="Times New Roman"/>
          <w:b/>
          <w:sz w:val="26"/>
          <w:szCs w:val="26"/>
          <w:lang w:val="es-VE" w:eastAsia="ru-RU"/>
        </w:rPr>
        <w:t>Проект рішення:</w:t>
      </w:r>
      <w:r w:rsidRPr="005B6780">
        <w:rPr>
          <w:rFonts w:ascii="Times New Roman" w:eastAsia="Times New Roman" w:hAnsi="Times New Roman" w:cs="Times New Roman"/>
          <w:b/>
          <w:sz w:val="26"/>
          <w:szCs w:val="26"/>
          <w:lang w:val="uk-UA" w:eastAsia="ru-RU"/>
        </w:rPr>
        <w:t xml:space="preserve"> </w:t>
      </w:r>
      <w:r w:rsidRPr="005B6780">
        <w:rPr>
          <w:rFonts w:ascii="Times New Roman" w:eastAsia="Times New Roman" w:hAnsi="Times New Roman" w:cs="Times New Roman"/>
          <w:sz w:val="26"/>
          <w:szCs w:val="26"/>
          <w:lang w:val="es-VE" w:eastAsia="ru-RU"/>
        </w:rPr>
        <w:t xml:space="preserve">Затвердити звіт  </w:t>
      </w:r>
      <w:r w:rsidRPr="005B6780">
        <w:rPr>
          <w:rFonts w:ascii="Times New Roman" w:eastAsia="Times New Roman" w:hAnsi="Times New Roman" w:cs="Times New Roman"/>
          <w:sz w:val="26"/>
          <w:szCs w:val="26"/>
          <w:lang w:val="uk-UA" w:eastAsia="ru-RU"/>
        </w:rPr>
        <w:t>Н</w:t>
      </w:r>
      <w:r w:rsidRPr="005B6780">
        <w:rPr>
          <w:rFonts w:ascii="Times New Roman" w:eastAsia="Times New Roman" w:hAnsi="Times New Roman" w:cs="Times New Roman"/>
          <w:sz w:val="26"/>
          <w:szCs w:val="26"/>
          <w:lang w:val="es-VE" w:eastAsia="ru-RU"/>
        </w:rPr>
        <w:t xml:space="preserve">аглядової ради  </w:t>
      </w:r>
      <w:r w:rsidRPr="005B6780">
        <w:rPr>
          <w:rFonts w:ascii="Times New Roman" w:eastAsia="Times New Roman" w:hAnsi="Times New Roman" w:cs="Times New Roman"/>
          <w:sz w:val="26"/>
          <w:szCs w:val="26"/>
          <w:lang w:val="uk-UA" w:eastAsia="ru-RU"/>
        </w:rPr>
        <w:t>Т</w:t>
      </w:r>
      <w:r w:rsidRPr="005B6780">
        <w:rPr>
          <w:rFonts w:ascii="Times New Roman" w:eastAsia="Times New Roman" w:hAnsi="Times New Roman" w:cs="Times New Roman"/>
          <w:sz w:val="26"/>
          <w:szCs w:val="26"/>
          <w:lang w:val="es-VE" w:eastAsia="ru-RU"/>
        </w:rPr>
        <w:t>овариства</w:t>
      </w:r>
      <w:r w:rsidRPr="005B6780">
        <w:rPr>
          <w:rFonts w:ascii="Times New Roman" w:eastAsia="Times New Roman" w:hAnsi="Times New Roman" w:cs="Times New Roman"/>
          <w:sz w:val="26"/>
          <w:szCs w:val="26"/>
          <w:lang w:val="uk-UA" w:eastAsia="ru-RU"/>
        </w:rPr>
        <w:t xml:space="preserve"> за 2018 рік</w:t>
      </w:r>
      <w:r w:rsidRPr="005B6780">
        <w:rPr>
          <w:rFonts w:ascii="Times New Roman" w:eastAsia="Times New Roman" w:hAnsi="Times New Roman" w:cs="Times New Roman"/>
          <w:sz w:val="26"/>
          <w:szCs w:val="26"/>
          <w:lang w:val="es-VE" w:eastAsia="ru-RU"/>
        </w:rPr>
        <w:t>.</w:t>
      </w:r>
      <w:r w:rsidRPr="005B6780">
        <w:rPr>
          <w:rFonts w:ascii="Times New Roman" w:eastAsia="Times New Roman" w:hAnsi="Times New Roman" w:cs="Times New Roman"/>
          <w:b/>
          <w:i/>
          <w:sz w:val="26"/>
          <w:szCs w:val="26"/>
          <w:lang w:val="es-VE" w:eastAsia="ru-RU"/>
        </w:rPr>
        <w:t xml:space="preserve"> </w:t>
      </w:r>
      <w:r w:rsidRPr="005B6780">
        <w:rPr>
          <w:rFonts w:ascii="Times New Roman" w:eastAsia="Times New Roman" w:hAnsi="Times New Roman" w:cs="Times New Roman"/>
          <w:b/>
          <w:sz w:val="26"/>
          <w:szCs w:val="26"/>
          <w:lang w:val="es-VE" w:eastAsia="ru-RU"/>
        </w:rPr>
        <w:t xml:space="preserve"> </w:t>
      </w:r>
    </w:p>
    <w:p w:rsidR="005B6780" w:rsidRPr="005B6780" w:rsidRDefault="005B6780" w:rsidP="005B6780">
      <w:pPr>
        <w:numPr>
          <w:ilvl w:val="0"/>
          <w:numId w:val="1"/>
        </w:numPr>
        <w:tabs>
          <w:tab w:val="num" w:pos="851"/>
          <w:tab w:val="left" w:pos="993"/>
        </w:tabs>
        <w:spacing w:after="0" w:line="240" w:lineRule="auto"/>
        <w:ind w:hanging="644"/>
        <w:jc w:val="both"/>
        <w:rPr>
          <w:rFonts w:ascii="Times New Roman" w:eastAsia="Times New Roman" w:hAnsi="Times New Roman" w:cs="Times New Roman"/>
          <w:sz w:val="26"/>
          <w:szCs w:val="26"/>
          <w:lang w:val="uk-UA" w:eastAsia="ru-RU"/>
        </w:rPr>
      </w:pPr>
      <w:r w:rsidRPr="005B6780">
        <w:rPr>
          <w:rFonts w:ascii="Times New Roman" w:eastAsia="Times New Roman" w:hAnsi="Times New Roman" w:cs="Times New Roman"/>
          <w:sz w:val="26"/>
          <w:szCs w:val="26"/>
          <w:lang w:val="uk-UA" w:eastAsia="ru-RU"/>
        </w:rPr>
        <w:t>Розгляд звіту  Ревізійної комісії Товариства.  Затвердження висновків Ревізійної комісії.</w:t>
      </w:r>
    </w:p>
    <w:p w:rsidR="005B6780" w:rsidRPr="005B6780" w:rsidRDefault="005B6780" w:rsidP="005B6780">
      <w:pPr>
        <w:tabs>
          <w:tab w:val="num" w:pos="851"/>
          <w:tab w:val="left" w:pos="993"/>
        </w:tabs>
        <w:spacing w:after="0" w:line="240" w:lineRule="auto"/>
        <w:jc w:val="both"/>
        <w:rPr>
          <w:rFonts w:ascii="Times New Roman" w:eastAsia="Times New Roman" w:hAnsi="Times New Roman" w:cs="Times New Roman"/>
          <w:b/>
          <w:sz w:val="26"/>
          <w:szCs w:val="26"/>
          <w:lang w:val="uk-UA" w:eastAsia="ru-RU"/>
        </w:rPr>
      </w:pPr>
      <w:r w:rsidRPr="005B6780">
        <w:rPr>
          <w:rFonts w:ascii="Times New Roman" w:eastAsia="Times New Roman" w:hAnsi="Times New Roman" w:cs="Times New Roman"/>
          <w:b/>
          <w:sz w:val="26"/>
          <w:szCs w:val="26"/>
          <w:lang w:val="es-VE" w:eastAsia="ru-RU"/>
        </w:rPr>
        <w:t>Проект рішення:</w:t>
      </w:r>
      <w:r w:rsidRPr="005B6780">
        <w:rPr>
          <w:rFonts w:ascii="Times New Roman" w:eastAsia="Times New Roman" w:hAnsi="Times New Roman" w:cs="Times New Roman"/>
          <w:b/>
          <w:sz w:val="26"/>
          <w:szCs w:val="26"/>
          <w:lang w:val="uk-UA" w:eastAsia="ru-RU"/>
        </w:rPr>
        <w:t xml:space="preserve"> </w:t>
      </w:r>
      <w:r w:rsidRPr="005B6780">
        <w:rPr>
          <w:rFonts w:ascii="Times New Roman" w:eastAsia="Times New Roman" w:hAnsi="Times New Roman" w:cs="Times New Roman"/>
          <w:sz w:val="26"/>
          <w:szCs w:val="26"/>
          <w:lang w:val="es-VE" w:eastAsia="ru-RU"/>
        </w:rPr>
        <w:t>Затвердити звіт   та  висновки  ревізійної комісії</w:t>
      </w:r>
      <w:r w:rsidRPr="005B6780">
        <w:rPr>
          <w:rFonts w:ascii="Times New Roman" w:eastAsia="Times New Roman" w:hAnsi="Times New Roman" w:cs="Times New Roman"/>
          <w:sz w:val="26"/>
          <w:szCs w:val="26"/>
          <w:lang w:val="uk-UA" w:eastAsia="ru-RU"/>
        </w:rPr>
        <w:t xml:space="preserve">  Товариства за 2018 рік.</w:t>
      </w:r>
      <w:r w:rsidRPr="005B6780">
        <w:rPr>
          <w:rFonts w:ascii="Times New Roman" w:eastAsia="Times New Roman" w:hAnsi="Times New Roman" w:cs="Times New Roman"/>
          <w:b/>
          <w:i/>
          <w:sz w:val="26"/>
          <w:szCs w:val="26"/>
          <w:lang w:val="uk-UA" w:eastAsia="ru-RU"/>
        </w:rPr>
        <w:t xml:space="preserve"> </w:t>
      </w:r>
      <w:r w:rsidRPr="005B6780">
        <w:rPr>
          <w:rFonts w:ascii="Times New Roman" w:eastAsia="Times New Roman" w:hAnsi="Times New Roman" w:cs="Times New Roman"/>
          <w:b/>
          <w:sz w:val="26"/>
          <w:szCs w:val="26"/>
          <w:lang w:val="uk-UA" w:eastAsia="ru-RU"/>
        </w:rPr>
        <w:t xml:space="preserve"> </w:t>
      </w:r>
    </w:p>
    <w:p w:rsidR="005B6780" w:rsidRPr="005B6780" w:rsidRDefault="005B6780" w:rsidP="005B6780">
      <w:pPr>
        <w:numPr>
          <w:ilvl w:val="0"/>
          <w:numId w:val="1"/>
        </w:numPr>
        <w:tabs>
          <w:tab w:val="clear" w:pos="1211"/>
          <w:tab w:val="num" w:pos="0"/>
          <w:tab w:val="num" w:pos="851"/>
        </w:tabs>
        <w:spacing w:after="0" w:line="240" w:lineRule="auto"/>
        <w:ind w:left="0" w:firstLine="567"/>
        <w:jc w:val="both"/>
        <w:rPr>
          <w:rFonts w:ascii="Times New Roman" w:eastAsia="Times New Roman" w:hAnsi="Times New Roman" w:cs="Times New Roman"/>
          <w:sz w:val="26"/>
          <w:szCs w:val="26"/>
          <w:lang w:val="uk-UA" w:eastAsia="ru-RU"/>
        </w:rPr>
      </w:pPr>
      <w:r w:rsidRPr="005B6780">
        <w:rPr>
          <w:rFonts w:ascii="Times New Roman" w:eastAsia="Times New Roman" w:hAnsi="Times New Roman" w:cs="Times New Roman"/>
          <w:sz w:val="26"/>
          <w:szCs w:val="26"/>
          <w:lang w:val="uk-UA" w:eastAsia="ru-RU"/>
        </w:rPr>
        <w:t>Прийняття рішень  та затвердження заходів за результатами розгляду звітів Правління, Наглядової ради та Ревізійної  Комісії та затвердження заходів на 2019 рік.</w:t>
      </w:r>
    </w:p>
    <w:p w:rsidR="005B6780" w:rsidRPr="005B6780" w:rsidRDefault="005B6780" w:rsidP="005B6780">
      <w:pPr>
        <w:tabs>
          <w:tab w:val="num" w:pos="0"/>
          <w:tab w:val="num" w:pos="180"/>
          <w:tab w:val="num" w:pos="851"/>
        </w:tabs>
        <w:spacing w:after="0" w:line="240" w:lineRule="auto"/>
        <w:ind w:firstLine="567"/>
        <w:jc w:val="both"/>
        <w:rPr>
          <w:rFonts w:ascii="Times New Roman" w:eastAsia="Times New Roman" w:hAnsi="Times New Roman" w:cs="Times New Roman"/>
          <w:sz w:val="26"/>
          <w:szCs w:val="26"/>
          <w:lang w:val="uk-UA" w:eastAsia="ru-RU"/>
        </w:rPr>
      </w:pPr>
      <w:r w:rsidRPr="005B6780">
        <w:rPr>
          <w:rFonts w:ascii="Times New Roman" w:eastAsia="Times New Roman" w:hAnsi="Times New Roman" w:cs="Times New Roman"/>
          <w:b/>
          <w:sz w:val="26"/>
          <w:szCs w:val="26"/>
          <w:lang w:val="es-VE" w:eastAsia="ru-RU"/>
        </w:rPr>
        <w:t>Проект рішення:</w:t>
      </w:r>
      <w:r w:rsidRPr="005B6780">
        <w:rPr>
          <w:rFonts w:ascii="Times New Roman" w:eastAsia="Times New Roman" w:hAnsi="Times New Roman" w:cs="Times New Roman"/>
          <w:b/>
          <w:sz w:val="26"/>
          <w:szCs w:val="26"/>
          <w:lang w:val="uk-UA" w:eastAsia="ru-RU"/>
        </w:rPr>
        <w:t xml:space="preserve"> </w:t>
      </w:r>
      <w:r w:rsidRPr="005B6780">
        <w:rPr>
          <w:rFonts w:ascii="Times New Roman" w:eastAsia="Times New Roman" w:hAnsi="Times New Roman" w:cs="Times New Roman"/>
          <w:sz w:val="26"/>
          <w:szCs w:val="26"/>
          <w:lang w:val="uk-UA" w:eastAsia="ru-RU"/>
        </w:rPr>
        <w:t xml:space="preserve">  </w:t>
      </w:r>
      <w:r w:rsidRPr="005B6780">
        <w:rPr>
          <w:rFonts w:ascii="Times New Roman" w:eastAsia="Times New Roman" w:hAnsi="Times New Roman" w:cs="Times New Roman"/>
          <w:sz w:val="26"/>
          <w:szCs w:val="26"/>
          <w:lang w:val="es-VE" w:eastAsia="ru-RU"/>
        </w:rPr>
        <w:t>Визнати</w:t>
      </w:r>
      <w:r w:rsidRPr="005B6780">
        <w:rPr>
          <w:rFonts w:ascii="Times New Roman" w:eastAsia="Times New Roman" w:hAnsi="Times New Roman" w:cs="Times New Roman"/>
          <w:sz w:val="26"/>
          <w:szCs w:val="26"/>
          <w:lang w:val="uk-UA" w:eastAsia="ru-RU"/>
        </w:rPr>
        <w:t xml:space="preserve"> </w:t>
      </w:r>
      <w:r w:rsidRPr="005B6780">
        <w:rPr>
          <w:rFonts w:ascii="Times New Roman" w:eastAsia="Times New Roman" w:hAnsi="Times New Roman" w:cs="Times New Roman"/>
          <w:sz w:val="26"/>
          <w:szCs w:val="26"/>
          <w:lang w:val="es-VE" w:eastAsia="ru-RU"/>
        </w:rPr>
        <w:t xml:space="preserve"> роботу </w:t>
      </w:r>
      <w:r w:rsidRPr="005B6780">
        <w:rPr>
          <w:rFonts w:ascii="Times New Roman" w:eastAsia="Times New Roman" w:hAnsi="Times New Roman" w:cs="Times New Roman"/>
          <w:sz w:val="26"/>
          <w:szCs w:val="26"/>
          <w:lang w:val="uk-UA" w:eastAsia="ru-RU"/>
        </w:rPr>
        <w:t>Правління, Н</w:t>
      </w:r>
      <w:r w:rsidRPr="005B6780">
        <w:rPr>
          <w:rFonts w:ascii="Times New Roman" w:eastAsia="Times New Roman" w:hAnsi="Times New Roman" w:cs="Times New Roman"/>
          <w:sz w:val="26"/>
          <w:szCs w:val="26"/>
          <w:lang w:val="es-VE" w:eastAsia="ru-RU"/>
        </w:rPr>
        <w:t xml:space="preserve">аглядової ради </w:t>
      </w:r>
      <w:r w:rsidRPr="005B6780">
        <w:rPr>
          <w:rFonts w:ascii="Times New Roman" w:eastAsia="Times New Roman" w:hAnsi="Times New Roman" w:cs="Times New Roman"/>
          <w:sz w:val="26"/>
          <w:szCs w:val="26"/>
          <w:lang w:val="uk-UA" w:eastAsia="ru-RU"/>
        </w:rPr>
        <w:t xml:space="preserve"> та Ревізійної комісії АТ «СУМБУД»</w:t>
      </w:r>
      <w:r w:rsidRPr="005B6780">
        <w:rPr>
          <w:rFonts w:ascii="Times New Roman" w:eastAsia="Times New Roman" w:hAnsi="Times New Roman" w:cs="Times New Roman"/>
          <w:sz w:val="26"/>
          <w:szCs w:val="26"/>
          <w:lang w:val="es-VE" w:eastAsia="ru-RU"/>
        </w:rPr>
        <w:t xml:space="preserve"> в 2018 р</w:t>
      </w:r>
      <w:r w:rsidRPr="005B6780">
        <w:rPr>
          <w:rFonts w:ascii="Times New Roman" w:eastAsia="Times New Roman" w:hAnsi="Times New Roman" w:cs="Times New Roman"/>
          <w:sz w:val="26"/>
          <w:szCs w:val="26"/>
          <w:lang w:val="uk-UA" w:eastAsia="ru-RU"/>
        </w:rPr>
        <w:t xml:space="preserve">оці  </w:t>
      </w:r>
      <w:r w:rsidRPr="005B6780">
        <w:rPr>
          <w:rFonts w:ascii="Times New Roman" w:eastAsia="Times New Roman" w:hAnsi="Times New Roman" w:cs="Times New Roman"/>
          <w:sz w:val="26"/>
          <w:szCs w:val="26"/>
          <w:lang w:val="es-VE" w:eastAsia="ru-RU"/>
        </w:rPr>
        <w:t>задовільн</w:t>
      </w:r>
      <w:r w:rsidRPr="005B6780">
        <w:rPr>
          <w:rFonts w:ascii="Times New Roman" w:eastAsia="Times New Roman" w:hAnsi="Times New Roman" w:cs="Times New Roman"/>
          <w:sz w:val="26"/>
          <w:szCs w:val="26"/>
          <w:lang w:val="uk-UA" w:eastAsia="ru-RU"/>
        </w:rPr>
        <w:t>ими</w:t>
      </w:r>
      <w:r w:rsidRPr="005B6780">
        <w:rPr>
          <w:rFonts w:ascii="Times New Roman" w:eastAsia="Times New Roman" w:hAnsi="Times New Roman" w:cs="Times New Roman"/>
          <w:sz w:val="26"/>
          <w:szCs w:val="26"/>
          <w:lang w:val="es-VE" w:eastAsia="ru-RU"/>
        </w:rPr>
        <w:t xml:space="preserve"> </w:t>
      </w:r>
      <w:r w:rsidRPr="005B6780">
        <w:rPr>
          <w:rFonts w:ascii="Times New Roman" w:eastAsia="Times New Roman" w:hAnsi="Times New Roman" w:cs="Times New Roman"/>
          <w:sz w:val="26"/>
          <w:szCs w:val="26"/>
          <w:lang w:val="uk-UA" w:eastAsia="ru-RU"/>
        </w:rPr>
        <w:t xml:space="preserve"> і такими, що відповідають меті та напрямкам діяльності  Товариства і його установчим документам.  Затвердити запропоновані Наглядовою радою заходи на 2019 рік.</w:t>
      </w:r>
    </w:p>
    <w:p w:rsidR="005B6780" w:rsidRPr="005B6780" w:rsidRDefault="005B6780" w:rsidP="005B6780">
      <w:pPr>
        <w:numPr>
          <w:ilvl w:val="0"/>
          <w:numId w:val="1"/>
        </w:numPr>
        <w:tabs>
          <w:tab w:val="clear" w:pos="1211"/>
          <w:tab w:val="num" w:pos="0"/>
          <w:tab w:val="num" w:pos="851"/>
        </w:tabs>
        <w:spacing w:after="0" w:line="240" w:lineRule="auto"/>
        <w:ind w:left="0" w:firstLine="567"/>
        <w:jc w:val="both"/>
        <w:rPr>
          <w:rFonts w:ascii="Times New Roman" w:eastAsia="Times New Roman" w:hAnsi="Times New Roman" w:cs="Times New Roman"/>
          <w:sz w:val="26"/>
          <w:szCs w:val="26"/>
          <w:lang w:val="uk-UA" w:eastAsia="ru-RU"/>
        </w:rPr>
      </w:pPr>
      <w:r w:rsidRPr="005B6780">
        <w:rPr>
          <w:rFonts w:ascii="Times New Roman" w:eastAsia="Times New Roman" w:hAnsi="Times New Roman" w:cs="Times New Roman"/>
          <w:sz w:val="26"/>
          <w:szCs w:val="26"/>
          <w:lang w:val="uk-UA" w:eastAsia="ru-RU"/>
        </w:rPr>
        <w:t>Затвердження річного звіту (річної фінансової звітності) Товариства,  порядок  розподілу   прибутку за  2018 р.</w:t>
      </w:r>
    </w:p>
    <w:p w:rsidR="005B6780" w:rsidRPr="005B6780" w:rsidRDefault="005B6780" w:rsidP="005B6780">
      <w:pPr>
        <w:tabs>
          <w:tab w:val="num" w:pos="0"/>
        </w:tabs>
        <w:spacing w:after="0" w:line="240" w:lineRule="auto"/>
        <w:ind w:firstLine="567"/>
        <w:jc w:val="both"/>
        <w:rPr>
          <w:rFonts w:ascii="Times New Roman" w:eastAsia="Times New Roman" w:hAnsi="Times New Roman" w:cs="Times New Roman"/>
          <w:sz w:val="26"/>
          <w:szCs w:val="26"/>
          <w:lang w:val="uk-UA" w:eastAsia="ru-RU"/>
        </w:rPr>
      </w:pPr>
      <w:r w:rsidRPr="005B6780">
        <w:rPr>
          <w:rFonts w:ascii="Times New Roman" w:eastAsia="Times New Roman" w:hAnsi="Times New Roman" w:cs="Times New Roman"/>
          <w:b/>
          <w:sz w:val="26"/>
          <w:szCs w:val="26"/>
          <w:lang w:val="es-VE" w:eastAsia="ru-RU"/>
        </w:rPr>
        <w:t>Проект рішення:</w:t>
      </w:r>
      <w:r w:rsidRPr="005B6780">
        <w:rPr>
          <w:rFonts w:ascii="Times New Roman" w:eastAsia="Times New Roman" w:hAnsi="Times New Roman" w:cs="Times New Roman"/>
          <w:b/>
          <w:sz w:val="26"/>
          <w:szCs w:val="26"/>
          <w:lang w:val="uk-UA" w:eastAsia="ru-RU"/>
        </w:rPr>
        <w:t xml:space="preserve"> </w:t>
      </w:r>
      <w:r w:rsidRPr="005B6780">
        <w:rPr>
          <w:rFonts w:ascii="Times New Roman" w:eastAsia="Times New Roman" w:hAnsi="Times New Roman" w:cs="Times New Roman"/>
          <w:sz w:val="26"/>
          <w:szCs w:val="26"/>
          <w:lang w:val="uk-UA" w:eastAsia="ru-RU"/>
        </w:rPr>
        <w:t>Затвердити річну фінансову звітність товариства за 2018 р. Дивіденди  за 2018 рік не виплачувати, а одержаний прибуток спрямувати на  розвиток матеріально – технічних  баз підприємств Товариства та веслувальної бази і  впровадження нових технологій на об’єктах будівництва.</w:t>
      </w:r>
    </w:p>
    <w:p w:rsidR="005B6780" w:rsidRPr="005B6780" w:rsidRDefault="005B6780" w:rsidP="005B6780">
      <w:pPr>
        <w:numPr>
          <w:ilvl w:val="0"/>
          <w:numId w:val="1"/>
        </w:numPr>
        <w:tabs>
          <w:tab w:val="clear" w:pos="1211"/>
          <w:tab w:val="num" w:pos="0"/>
          <w:tab w:val="num" w:pos="851"/>
        </w:tabs>
        <w:spacing w:after="0" w:line="240" w:lineRule="auto"/>
        <w:ind w:left="0" w:firstLine="567"/>
        <w:rPr>
          <w:rFonts w:ascii="Times New Roman" w:eastAsia="Times New Roman" w:hAnsi="Times New Roman" w:cs="Times New Roman"/>
          <w:sz w:val="26"/>
          <w:szCs w:val="26"/>
          <w:lang w:val="uk-UA" w:eastAsia="ru-RU"/>
        </w:rPr>
      </w:pPr>
      <w:r w:rsidRPr="005B6780">
        <w:rPr>
          <w:rFonts w:ascii="Times New Roman" w:eastAsia="Times New Roman" w:hAnsi="Times New Roman" w:cs="Times New Roman"/>
          <w:sz w:val="26"/>
          <w:szCs w:val="26"/>
          <w:lang w:val="uk-UA" w:eastAsia="ru-RU"/>
        </w:rPr>
        <w:t>Внесення змін до Статуту  АТ "Сумбуд",  затвердження нової редакції Статуту та визначення уповноважених  осіб для його підписання.</w:t>
      </w:r>
    </w:p>
    <w:p w:rsidR="005B6780" w:rsidRPr="005B6780" w:rsidRDefault="005B6780" w:rsidP="005B6780">
      <w:pPr>
        <w:tabs>
          <w:tab w:val="num" w:pos="0"/>
          <w:tab w:val="num" w:pos="851"/>
        </w:tabs>
        <w:spacing w:after="0" w:line="240" w:lineRule="auto"/>
        <w:ind w:firstLine="567"/>
        <w:jc w:val="both"/>
        <w:rPr>
          <w:rFonts w:ascii="Times New Roman" w:eastAsia="Times New Roman" w:hAnsi="Times New Roman" w:cs="Times New Roman"/>
          <w:sz w:val="26"/>
          <w:szCs w:val="26"/>
          <w:lang w:val="uk-UA" w:eastAsia="ru-RU"/>
        </w:rPr>
      </w:pPr>
      <w:r w:rsidRPr="005B6780">
        <w:rPr>
          <w:rFonts w:ascii="Times New Roman" w:eastAsia="Times New Roman" w:hAnsi="Times New Roman" w:cs="Times New Roman"/>
          <w:b/>
          <w:sz w:val="26"/>
          <w:szCs w:val="26"/>
          <w:lang w:val="es-VE" w:eastAsia="ru-RU"/>
        </w:rPr>
        <w:t>Проект рішення:</w:t>
      </w:r>
      <w:r w:rsidRPr="005B6780">
        <w:rPr>
          <w:rFonts w:ascii="Times New Roman" w:eastAsia="Times New Roman" w:hAnsi="Times New Roman" w:cs="Times New Roman"/>
          <w:b/>
          <w:sz w:val="26"/>
          <w:szCs w:val="26"/>
          <w:lang w:val="uk-UA" w:eastAsia="ru-RU"/>
        </w:rPr>
        <w:t xml:space="preserve"> </w:t>
      </w:r>
      <w:r w:rsidRPr="005B6780">
        <w:rPr>
          <w:rFonts w:ascii="Times New Roman" w:eastAsia="Times New Roman" w:hAnsi="Times New Roman" w:cs="Times New Roman"/>
          <w:sz w:val="26"/>
          <w:szCs w:val="26"/>
          <w:lang w:val="uk-UA" w:eastAsia="ru-RU"/>
        </w:rPr>
        <w:t>Внести  зміни до положень  Статуту АТ "Сумбуд"  з метою приведення їх у відповідність до змін в  ЗУ «Про акціонерні товариства»  та затвердити нову редакцію Статуту  приватного акціонерного товариства  "Сумбуд".  Уповноважити голову та секретаря загальних зборів підписати нову редакцію  Статуту і підписи  їх завірити нотаріально.</w:t>
      </w:r>
    </w:p>
    <w:p w:rsidR="005B6780" w:rsidRPr="005B6780" w:rsidRDefault="005B6780" w:rsidP="005B6780">
      <w:pPr>
        <w:numPr>
          <w:ilvl w:val="0"/>
          <w:numId w:val="1"/>
        </w:numPr>
        <w:tabs>
          <w:tab w:val="clear" w:pos="1211"/>
          <w:tab w:val="num" w:pos="0"/>
          <w:tab w:val="num" w:pos="851"/>
        </w:tabs>
        <w:spacing w:after="0" w:line="240" w:lineRule="auto"/>
        <w:ind w:left="0" w:firstLine="567"/>
        <w:rPr>
          <w:rFonts w:ascii="Times New Roman" w:eastAsia="Times New Roman" w:hAnsi="Times New Roman" w:cs="Times New Roman"/>
          <w:sz w:val="26"/>
          <w:szCs w:val="26"/>
          <w:lang w:val="uk-UA" w:eastAsia="ru-RU"/>
        </w:rPr>
      </w:pPr>
      <w:r w:rsidRPr="005B6780">
        <w:rPr>
          <w:rFonts w:ascii="Times New Roman" w:eastAsia="Times New Roman" w:hAnsi="Times New Roman" w:cs="Times New Roman"/>
          <w:sz w:val="26"/>
          <w:szCs w:val="26"/>
          <w:lang w:val="es-VE" w:eastAsia="ru-RU"/>
        </w:rPr>
        <w:lastRenderedPageBreak/>
        <w:t xml:space="preserve">Затвердження нових редакцій внутрішніх Положень  АТ "Сумбуд": Про загальні збори акціонерів, Про </w:t>
      </w:r>
      <w:r w:rsidRPr="005B6780">
        <w:rPr>
          <w:rFonts w:ascii="Times New Roman" w:eastAsia="Times New Roman" w:hAnsi="Times New Roman" w:cs="Times New Roman"/>
          <w:sz w:val="26"/>
          <w:szCs w:val="26"/>
          <w:lang w:val="uk-UA" w:eastAsia="ru-RU"/>
        </w:rPr>
        <w:t>Н</w:t>
      </w:r>
      <w:r w:rsidRPr="005B6780">
        <w:rPr>
          <w:rFonts w:ascii="Times New Roman" w:eastAsia="Times New Roman" w:hAnsi="Times New Roman" w:cs="Times New Roman"/>
          <w:sz w:val="26"/>
          <w:szCs w:val="26"/>
          <w:lang w:val="es-VE" w:eastAsia="ru-RU"/>
        </w:rPr>
        <w:t xml:space="preserve">аглядову раду, </w:t>
      </w:r>
      <w:r w:rsidRPr="005B6780">
        <w:rPr>
          <w:rFonts w:ascii="Times New Roman" w:eastAsia="Times New Roman" w:hAnsi="Times New Roman" w:cs="Times New Roman"/>
          <w:sz w:val="26"/>
          <w:szCs w:val="26"/>
          <w:lang w:val="uk-UA" w:eastAsia="ru-RU"/>
        </w:rPr>
        <w:t xml:space="preserve"> </w:t>
      </w:r>
      <w:r w:rsidRPr="005B6780">
        <w:rPr>
          <w:rFonts w:ascii="Times New Roman" w:eastAsia="Times New Roman" w:hAnsi="Times New Roman" w:cs="Times New Roman"/>
          <w:sz w:val="26"/>
          <w:szCs w:val="26"/>
          <w:lang w:val="es-VE" w:eastAsia="ru-RU"/>
        </w:rPr>
        <w:t>Про виконавчий орган</w:t>
      </w:r>
      <w:r w:rsidRPr="005B6780">
        <w:rPr>
          <w:rFonts w:ascii="Times New Roman" w:eastAsia="Times New Roman" w:hAnsi="Times New Roman" w:cs="Times New Roman"/>
          <w:sz w:val="26"/>
          <w:szCs w:val="26"/>
          <w:lang w:val="uk-UA" w:eastAsia="ru-RU"/>
        </w:rPr>
        <w:t xml:space="preserve"> (Правління)</w:t>
      </w:r>
      <w:r w:rsidRPr="005B6780">
        <w:rPr>
          <w:rFonts w:ascii="Times New Roman" w:eastAsia="Times New Roman" w:hAnsi="Times New Roman" w:cs="Times New Roman"/>
          <w:sz w:val="26"/>
          <w:szCs w:val="26"/>
          <w:lang w:val="es-VE" w:eastAsia="ru-RU"/>
        </w:rPr>
        <w:t>, Про ревізійну комісію.</w:t>
      </w:r>
    </w:p>
    <w:p w:rsidR="005B6780" w:rsidRPr="005B6780" w:rsidRDefault="005B6780" w:rsidP="005B6780">
      <w:pPr>
        <w:tabs>
          <w:tab w:val="num" w:pos="0"/>
        </w:tabs>
        <w:spacing w:after="0" w:line="240" w:lineRule="auto"/>
        <w:ind w:firstLine="567"/>
        <w:rPr>
          <w:rFonts w:ascii="Times New Roman" w:eastAsia="Times New Roman" w:hAnsi="Times New Roman" w:cs="Times New Roman"/>
          <w:sz w:val="26"/>
          <w:szCs w:val="26"/>
          <w:lang w:val="uk-UA" w:eastAsia="ru-RU"/>
        </w:rPr>
      </w:pPr>
      <w:r w:rsidRPr="005B6780">
        <w:rPr>
          <w:rFonts w:ascii="Times New Roman" w:eastAsia="Times New Roman" w:hAnsi="Times New Roman" w:cs="Times New Roman"/>
          <w:b/>
          <w:sz w:val="26"/>
          <w:szCs w:val="26"/>
          <w:lang w:val="es-VE" w:eastAsia="ru-RU"/>
        </w:rPr>
        <w:t>Проект рішення:</w:t>
      </w:r>
      <w:r w:rsidRPr="005B6780">
        <w:rPr>
          <w:rFonts w:ascii="Times New Roman" w:eastAsia="Times New Roman" w:hAnsi="Times New Roman" w:cs="Times New Roman"/>
          <w:b/>
          <w:sz w:val="26"/>
          <w:szCs w:val="26"/>
          <w:lang w:val="uk-UA" w:eastAsia="ru-RU"/>
        </w:rPr>
        <w:t xml:space="preserve"> </w:t>
      </w:r>
      <w:r w:rsidRPr="005B6780">
        <w:rPr>
          <w:rFonts w:ascii="Times New Roman" w:eastAsia="Times New Roman" w:hAnsi="Times New Roman" w:cs="Times New Roman"/>
          <w:sz w:val="26"/>
          <w:szCs w:val="26"/>
          <w:lang w:val="uk-UA" w:eastAsia="ru-RU"/>
        </w:rPr>
        <w:t xml:space="preserve"> </w:t>
      </w:r>
      <w:r w:rsidRPr="005B6780">
        <w:rPr>
          <w:rFonts w:ascii="Times New Roman" w:eastAsia="Times New Roman" w:hAnsi="Times New Roman" w:cs="Times New Roman"/>
          <w:sz w:val="26"/>
          <w:szCs w:val="26"/>
          <w:lang w:val="es-VE" w:eastAsia="ru-RU"/>
        </w:rPr>
        <w:t>Затвердити</w:t>
      </w:r>
      <w:r w:rsidRPr="005B6780">
        <w:rPr>
          <w:rFonts w:ascii="Times New Roman" w:eastAsia="Times New Roman" w:hAnsi="Times New Roman" w:cs="Times New Roman"/>
          <w:sz w:val="26"/>
          <w:szCs w:val="26"/>
          <w:lang w:val="uk-UA" w:eastAsia="ru-RU"/>
        </w:rPr>
        <w:t xml:space="preserve"> нові редакції </w:t>
      </w:r>
      <w:r w:rsidRPr="005B6780">
        <w:rPr>
          <w:rFonts w:ascii="Times New Roman" w:eastAsia="Times New Roman" w:hAnsi="Times New Roman" w:cs="Times New Roman"/>
          <w:sz w:val="26"/>
          <w:szCs w:val="26"/>
          <w:lang w:val="es-VE" w:eastAsia="ru-RU"/>
        </w:rPr>
        <w:t xml:space="preserve"> внутрішні</w:t>
      </w:r>
      <w:r w:rsidRPr="005B6780">
        <w:rPr>
          <w:rFonts w:ascii="Times New Roman" w:eastAsia="Times New Roman" w:hAnsi="Times New Roman" w:cs="Times New Roman"/>
          <w:sz w:val="26"/>
          <w:szCs w:val="26"/>
          <w:lang w:val="uk-UA" w:eastAsia="ru-RU"/>
        </w:rPr>
        <w:t xml:space="preserve">х </w:t>
      </w:r>
      <w:r w:rsidRPr="005B6780">
        <w:rPr>
          <w:rFonts w:ascii="Times New Roman" w:eastAsia="Times New Roman" w:hAnsi="Times New Roman" w:cs="Times New Roman"/>
          <w:sz w:val="26"/>
          <w:szCs w:val="26"/>
          <w:lang w:val="es-VE" w:eastAsia="ru-RU"/>
        </w:rPr>
        <w:t xml:space="preserve"> Положення АТ  "Сумбуд": </w:t>
      </w:r>
      <w:r w:rsidRPr="005B6780">
        <w:rPr>
          <w:rFonts w:ascii="Times New Roman" w:eastAsia="Times New Roman" w:hAnsi="Times New Roman" w:cs="Times New Roman"/>
          <w:sz w:val="26"/>
          <w:szCs w:val="26"/>
          <w:lang w:val="uk-UA" w:eastAsia="ru-RU"/>
        </w:rPr>
        <w:t xml:space="preserve"> </w:t>
      </w:r>
      <w:r w:rsidRPr="005B6780">
        <w:rPr>
          <w:rFonts w:ascii="Times New Roman" w:eastAsia="Times New Roman" w:hAnsi="Times New Roman" w:cs="Times New Roman"/>
          <w:sz w:val="26"/>
          <w:szCs w:val="26"/>
          <w:lang w:val="es-VE" w:eastAsia="ru-RU"/>
        </w:rPr>
        <w:t xml:space="preserve">Про загальні збори акціонерів, Про </w:t>
      </w:r>
      <w:r w:rsidRPr="005B6780">
        <w:rPr>
          <w:rFonts w:ascii="Times New Roman" w:eastAsia="Times New Roman" w:hAnsi="Times New Roman" w:cs="Times New Roman"/>
          <w:sz w:val="26"/>
          <w:szCs w:val="26"/>
          <w:lang w:val="uk-UA" w:eastAsia="ru-RU"/>
        </w:rPr>
        <w:t>Н</w:t>
      </w:r>
      <w:r w:rsidRPr="005B6780">
        <w:rPr>
          <w:rFonts w:ascii="Times New Roman" w:eastAsia="Times New Roman" w:hAnsi="Times New Roman" w:cs="Times New Roman"/>
          <w:sz w:val="26"/>
          <w:szCs w:val="26"/>
          <w:lang w:val="es-VE" w:eastAsia="ru-RU"/>
        </w:rPr>
        <w:t>аглядову раду, Про виконавчий орган</w:t>
      </w:r>
      <w:r w:rsidRPr="005B6780">
        <w:rPr>
          <w:rFonts w:ascii="Times New Roman" w:eastAsia="Times New Roman" w:hAnsi="Times New Roman" w:cs="Times New Roman"/>
          <w:sz w:val="26"/>
          <w:szCs w:val="26"/>
          <w:lang w:val="uk-UA" w:eastAsia="ru-RU"/>
        </w:rPr>
        <w:t xml:space="preserve"> (Правління) </w:t>
      </w:r>
      <w:r w:rsidRPr="005B6780">
        <w:rPr>
          <w:rFonts w:ascii="Times New Roman" w:eastAsia="Times New Roman" w:hAnsi="Times New Roman" w:cs="Times New Roman"/>
          <w:sz w:val="26"/>
          <w:szCs w:val="26"/>
          <w:lang w:val="es-VE" w:eastAsia="ru-RU"/>
        </w:rPr>
        <w:t xml:space="preserve">, </w:t>
      </w:r>
      <w:r w:rsidRPr="005B6780">
        <w:rPr>
          <w:rFonts w:ascii="Times New Roman" w:eastAsia="Times New Roman" w:hAnsi="Times New Roman" w:cs="Times New Roman"/>
          <w:sz w:val="26"/>
          <w:szCs w:val="26"/>
          <w:lang w:val="uk-UA" w:eastAsia="ru-RU"/>
        </w:rPr>
        <w:t xml:space="preserve"> </w:t>
      </w:r>
      <w:r w:rsidRPr="005B6780">
        <w:rPr>
          <w:rFonts w:ascii="Times New Roman" w:eastAsia="Times New Roman" w:hAnsi="Times New Roman" w:cs="Times New Roman"/>
          <w:sz w:val="26"/>
          <w:szCs w:val="26"/>
          <w:lang w:val="es-VE" w:eastAsia="ru-RU"/>
        </w:rPr>
        <w:t xml:space="preserve">Про </w:t>
      </w:r>
      <w:r w:rsidRPr="005B6780">
        <w:rPr>
          <w:rFonts w:ascii="Times New Roman" w:eastAsia="Times New Roman" w:hAnsi="Times New Roman" w:cs="Times New Roman"/>
          <w:sz w:val="26"/>
          <w:szCs w:val="26"/>
          <w:lang w:val="uk-UA" w:eastAsia="ru-RU"/>
        </w:rPr>
        <w:t>Р</w:t>
      </w:r>
      <w:r w:rsidRPr="005B6780">
        <w:rPr>
          <w:rFonts w:ascii="Times New Roman" w:eastAsia="Times New Roman" w:hAnsi="Times New Roman" w:cs="Times New Roman"/>
          <w:sz w:val="26"/>
          <w:szCs w:val="26"/>
          <w:lang w:val="es-VE" w:eastAsia="ru-RU"/>
        </w:rPr>
        <w:t>евізійну комісію.</w:t>
      </w:r>
      <w:r w:rsidRPr="005B6780">
        <w:rPr>
          <w:rFonts w:ascii="Times New Roman" w:eastAsia="Times New Roman" w:hAnsi="Times New Roman" w:cs="Times New Roman"/>
          <w:sz w:val="26"/>
          <w:szCs w:val="26"/>
          <w:lang w:val="uk-UA" w:eastAsia="ru-RU"/>
        </w:rPr>
        <w:t xml:space="preserve"> </w:t>
      </w:r>
    </w:p>
    <w:p w:rsidR="005B6780" w:rsidRPr="005B6780" w:rsidRDefault="005B6780" w:rsidP="005B6780">
      <w:pPr>
        <w:numPr>
          <w:ilvl w:val="0"/>
          <w:numId w:val="1"/>
        </w:numPr>
        <w:tabs>
          <w:tab w:val="left" w:pos="851"/>
          <w:tab w:val="left" w:pos="993"/>
        </w:tabs>
        <w:spacing w:after="0" w:line="240" w:lineRule="auto"/>
        <w:ind w:left="0" w:firstLine="567"/>
        <w:jc w:val="both"/>
        <w:rPr>
          <w:rFonts w:ascii="Times New Roman" w:eastAsia="Times New Roman" w:hAnsi="Times New Roman" w:cs="Times New Roman"/>
          <w:sz w:val="26"/>
          <w:szCs w:val="26"/>
          <w:lang w:val="uk-UA" w:eastAsia="ru-RU"/>
        </w:rPr>
      </w:pPr>
      <w:r w:rsidRPr="005B6780">
        <w:rPr>
          <w:rFonts w:ascii="Times New Roman" w:eastAsia="Times New Roman" w:hAnsi="Times New Roman" w:cs="Times New Roman"/>
          <w:sz w:val="26"/>
          <w:szCs w:val="26"/>
          <w:lang w:val="uk-UA" w:eastAsia="ru-RU"/>
        </w:rPr>
        <w:t xml:space="preserve"> Прийняття рішення про попереднє надання згоди на вчинення значних правочинів.</w:t>
      </w:r>
    </w:p>
    <w:p w:rsidR="005B6780" w:rsidRPr="005B6780" w:rsidRDefault="005B6780" w:rsidP="005B6780">
      <w:pPr>
        <w:tabs>
          <w:tab w:val="num" w:pos="851"/>
        </w:tabs>
        <w:spacing w:after="0" w:line="240" w:lineRule="auto"/>
        <w:jc w:val="both"/>
        <w:rPr>
          <w:rFonts w:ascii="Times New Roman" w:eastAsia="Times New Roman" w:hAnsi="Times New Roman" w:cs="Times New Roman"/>
          <w:sz w:val="26"/>
          <w:szCs w:val="26"/>
          <w:lang w:val="uk-UA" w:eastAsia="ru-RU"/>
        </w:rPr>
      </w:pPr>
      <w:r w:rsidRPr="005B6780">
        <w:rPr>
          <w:rFonts w:ascii="Times New Roman" w:eastAsia="Times New Roman" w:hAnsi="Times New Roman" w:cs="Times New Roman"/>
          <w:b/>
          <w:sz w:val="26"/>
          <w:szCs w:val="26"/>
          <w:lang w:val="es-VE" w:eastAsia="ru-RU"/>
        </w:rPr>
        <w:t>Проект рішення:</w:t>
      </w:r>
      <w:r w:rsidRPr="005B6780">
        <w:rPr>
          <w:rFonts w:ascii="Times New Roman" w:eastAsia="Times New Roman" w:hAnsi="Times New Roman" w:cs="Times New Roman"/>
          <w:b/>
          <w:sz w:val="26"/>
          <w:szCs w:val="26"/>
          <w:lang w:val="uk-UA" w:eastAsia="ru-RU"/>
        </w:rPr>
        <w:t xml:space="preserve"> </w:t>
      </w:r>
      <w:r w:rsidRPr="005B6780">
        <w:rPr>
          <w:rFonts w:ascii="Times New Roman" w:eastAsia="Times New Roman" w:hAnsi="Times New Roman" w:cs="Times New Roman"/>
          <w:sz w:val="26"/>
          <w:szCs w:val="26"/>
          <w:lang w:val="uk-UA" w:eastAsia="ru-RU"/>
        </w:rPr>
        <w:t>Н</w:t>
      </w:r>
      <w:r w:rsidRPr="005B6780">
        <w:rPr>
          <w:rFonts w:ascii="Times New Roman" w:eastAsia="Times New Roman" w:hAnsi="Times New Roman" w:cs="Times New Roman"/>
          <w:sz w:val="26"/>
          <w:szCs w:val="26"/>
          <w:lang w:val="es-VE" w:eastAsia="ru-RU"/>
        </w:rPr>
        <w:t xml:space="preserve">адати згоду  на вчинення   </w:t>
      </w:r>
      <w:r w:rsidRPr="005B6780">
        <w:rPr>
          <w:rFonts w:ascii="Times New Roman" w:eastAsia="Times New Roman" w:hAnsi="Times New Roman" w:cs="Times New Roman"/>
          <w:bCs/>
          <w:sz w:val="26"/>
          <w:szCs w:val="26"/>
          <w:lang w:val="uk-UA" w:eastAsia="ru-RU"/>
        </w:rPr>
        <w:t>АТ</w:t>
      </w:r>
      <w:r w:rsidRPr="005B6780">
        <w:rPr>
          <w:rFonts w:ascii="Times New Roman" w:eastAsia="Times New Roman" w:hAnsi="Times New Roman" w:cs="Times New Roman"/>
          <w:bCs/>
          <w:sz w:val="26"/>
          <w:szCs w:val="26"/>
          <w:lang w:val="es-VE" w:eastAsia="ru-RU"/>
        </w:rPr>
        <w:t xml:space="preserve"> «</w:t>
      </w:r>
      <w:r w:rsidRPr="005B6780">
        <w:rPr>
          <w:rFonts w:ascii="Times New Roman" w:eastAsia="Times New Roman" w:hAnsi="Times New Roman" w:cs="Times New Roman"/>
          <w:bCs/>
          <w:sz w:val="26"/>
          <w:szCs w:val="26"/>
          <w:lang w:val="uk-UA" w:eastAsia="ru-RU"/>
        </w:rPr>
        <w:t>СУМБУД</w:t>
      </w:r>
      <w:r w:rsidRPr="005B6780">
        <w:rPr>
          <w:rFonts w:ascii="Times New Roman" w:eastAsia="Times New Roman" w:hAnsi="Times New Roman" w:cs="Times New Roman"/>
          <w:bCs/>
          <w:sz w:val="26"/>
          <w:szCs w:val="26"/>
          <w:lang w:val="es-VE" w:eastAsia="ru-RU"/>
        </w:rPr>
        <w:t>»</w:t>
      </w:r>
      <w:r w:rsidRPr="005B6780">
        <w:rPr>
          <w:rFonts w:ascii="Times New Roman" w:eastAsia="Times New Roman" w:hAnsi="Times New Roman" w:cs="Times New Roman"/>
          <w:sz w:val="26"/>
          <w:szCs w:val="26"/>
          <w:lang w:val="es-VE" w:eastAsia="ru-RU"/>
        </w:rPr>
        <w:t xml:space="preserve">, протягом не більше як одного року з дати прийняття цього рішення, значних правочинів,  а саме:   </w:t>
      </w:r>
      <w:r w:rsidRPr="005B6780">
        <w:rPr>
          <w:rFonts w:ascii="Times New Roman" w:eastAsia="Times New Roman" w:hAnsi="Times New Roman" w:cs="Times New Roman"/>
          <w:sz w:val="26"/>
          <w:szCs w:val="26"/>
          <w:lang w:val="uk-UA" w:eastAsia="ru-RU"/>
        </w:rPr>
        <w:t xml:space="preserve"> </w:t>
      </w:r>
      <w:r w:rsidRPr="005B6780">
        <w:rPr>
          <w:rFonts w:ascii="Times New Roman" w:eastAsia="Times New Roman" w:hAnsi="Times New Roman" w:cs="Times New Roman"/>
          <w:sz w:val="26"/>
          <w:szCs w:val="26"/>
          <w:lang w:val="es-VE" w:eastAsia="ru-RU"/>
        </w:rPr>
        <w:t xml:space="preserve"> правочинів щодо продажу та купівлі рухомого та нерухомого майна,  але не обмежуючись: будівель та споруд, землі, автотранспорту, обладнання, матеріалів</w:t>
      </w:r>
      <w:r w:rsidRPr="005B6780">
        <w:rPr>
          <w:rFonts w:ascii="Times New Roman" w:eastAsia="Times New Roman" w:hAnsi="Times New Roman" w:cs="Times New Roman"/>
          <w:sz w:val="26"/>
          <w:szCs w:val="26"/>
          <w:lang w:val="uk-UA" w:eastAsia="ru-RU"/>
        </w:rPr>
        <w:t xml:space="preserve">, </w:t>
      </w:r>
      <w:r w:rsidRPr="005B6780">
        <w:rPr>
          <w:rFonts w:ascii="Times New Roman" w:eastAsia="Times New Roman" w:hAnsi="Times New Roman" w:cs="Times New Roman"/>
          <w:sz w:val="26"/>
          <w:szCs w:val="26"/>
          <w:lang w:val="es-VE" w:eastAsia="ru-RU"/>
        </w:rPr>
        <w:t xml:space="preserve"> інш</w:t>
      </w:r>
      <w:r w:rsidRPr="005B6780">
        <w:rPr>
          <w:rFonts w:ascii="Times New Roman" w:eastAsia="Times New Roman" w:hAnsi="Times New Roman" w:cs="Times New Roman"/>
          <w:sz w:val="26"/>
          <w:szCs w:val="26"/>
          <w:lang w:val="uk-UA" w:eastAsia="ru-RU"/>
        </w:rPr>
        <w:t xml:space="preserve">ого  майна та  надання/отримання  </w:t>
      </w:r>
      <w:r w:rsidRPr="005B6780">
        <w:rPr>
          <w:rFonts w:ascii="Times New Roman" w:eastAsia="Times New Roman" w:hAnsi="Times New Roman" w:cs="Times New Roman"/>
          <w:sz w:val="26"/>
          <w:szCs w:val="26"/>
          <w:lang w:val="es-VE" w:eastAsia="ru-RU"/>
        </w:rPr>
        <w:t xml:space="preserve"> </w:t>
      </w:r>
      <w:r w:rsidRPr="005B6780">
        <w:rPr>
          <w:rFonts w:ascii="Times New Roman" w:eastAsia="Times New Roman" w:hAnsi="Times New Roman" w:cs="Times New Roman"/>
          <w:sz w:val="26"/>
          <w:szCs w:val="26"/>
          <w:lang w:val="uk-UA" w:eastAsia="ru-RU"/>
        </w:rPr>
        <w:t xml:space="preserve"> послуг,  граничною</w:t>
      </w:r>
      <w:r w:rsidRPr="005B6780">
        <w:rPr>
          <w:rFonts w:ascii="Times New Roman" w:eastAsia="Times New Roman" w:hAnsi="Times New Roman" w:cs="Times New Roman"/>
          <w:sz w:val="26"/>
          <w:szCs w:val="26"/>
          <w:lang w:val="es-VE" w:eastAsia="ru-RU"/>
        </w:rPr>
        <w:tab/>
      </w:r>
      <w:r w:rsidRPr="005B6780">
        <w:rPr>
          <w:rFonts w:ascii="Times New Roman" w:eastAsia="Times New Roman" w:hAnsi="Times New Roman" w:cs="Times New Roman"/>
          <w:sz w:val="26"/>
          <w:szCs w:val="26"/>
          <w:lang w:val="uk-UA" w:eastAsia="ru-RU"/>
        </w:rPr>
        <w:t xml:space="preserve"> сукупною вартість </w:t>
      </w:r>
      <w:r w:rsidRPr="005B6780">
        <w:rPr>
          <w:rFonts w:ascii="Times New Roman" w:eastAsia="Times New Roman" w:hAnsi="Times New Roman" w:cs="Times New Roman"/>
          <w:b/>
          <w:sz w:val="26"/>
          <w:szCs w:val="26"/>
          <w:lang w:val="uk-UA" w:eastAsia="ru-RU"/>
        </w:rPr>
        <w:t>500 000 000,00</w:t>
      </w:r>
      <w:r w:rsidRPr="005B6780">
        <w:rPr>
          <w:rFonts w:ascii="Times New Roman" w:eastAsia="Times New Roman" w:hAnsi="Times New Roman" w:cs="Times New Roman"/>
          <w:sz w:val="26"/>
          <w:szCs w:val="26"/>
          <w:lang w:val="uk-UA" w:eastAsia="ru-RU"/>
        </w:rPr>
        <w:t xml:space="preserve"> (п’ятсот  мільйонів) грн., за умови затвердження Наглядовою радою  Товариства умов кожного з  правочинів на суму, що перевищує  61766 тис. грн.</w:t>
      </w:r>
    </w:p>
    <w:p w:rsidR="00750530" w:rsidRPr="005B6780" w:rsidRDefault="00750530" w:rsidP="00750530">
      <w:pPr>
        <w:ind w:firstLine="708"/>
        <w:rPr>
          <w:rFonts w:ascii="Times New Roman" w:hAnsi="Times New Roman" w:cs="Times New Roman"/>
          <w:b/>
          <w:sz w:val="26"/>
          <w:szCs w:val="26"/>
          <w:lang w:val="uk-UA"/>
        </w:rPr>
      </w:pPr>
    </w:p>
    <w:p w:rsidR="00750530" w:rsidRPr="005B6780" w:rsidRDefault="00750530" w:rsidP="00750530">
      <w:pPr>
        <w:ind w:firstLine="708"/>
        <w:rPr>
          <w:rFonts w:ascii="Times New Roman" w:hAnsi="Times New Roman" w:cs="Times New Roman"/>
          <w:sz w:val="26"/>
          <w:szCs w:val="26"/>
          <w:lang w:val="uk-UA"/>
        </w:rPr>
      </w:pPr>
    </w:p>
    <w:p w:rsidR="00CE438B" w:rsidRPr="005B6780" w:rsidRDefault="00CE438B" w:rsidP="00750530">
      <w:pPr>
        <w:ind w:firstLine="708"/>
        <w:rPr>
          <w:rFonts w:ascii="Times New Roman" w:hAnsi="Times New Roman" w:cs="Times New Roman"/>
          <w:b/>
          <w:sz w:val="26"/>
          <w:szCs w:val="26"/>
          <w:lang w:val="uk-UA"/>
        </w:rPr>
      </w:pPr>
      <w:r w:rsidRPr="005B6780">
        <w:rPr>
          <w:rFonts w:ascii="Times New Roman" w:hAnsi="Times New Roman" w:cs="Times New Roman"/>
          <w:sz w:val="26"/>
          <w:szCs w:val="26"/>
          <w:lang w:val="uk-UA"/>
        </w:rPr>
        <w:t>Наглядова рада</w:t>
      </w:r>
      <w:r w:rsidR="005B6780" w:rsidRPr="005B6780">
        <w:t xml:space="preserve"> </w:t>
      </w:r>
      <w:r w:rsidR="005B6780" w:rsidRPr="005B6780">
        <w:rPr>
          <w:rFonts w:ascii="Times New Roman" w:hAnsi="Times New Roman" w:cs="Times New Roman"/>
          <w:sz w:val="26"/>
          <w:szCs w:val="26"/>
          <w:lang w:val="uk-UA"/>
        </w:rPr>
        <w:t>АТ «СУМБУД»</w:t>
      </w:r>
      <w:r w:rsidRPr="005B6780">
        <w:rPr>
          <w:rFonts w:ascii="Times New Roman" w:hAnsi="Times New Roman" w:cs="Times New Roman"/>
          <w:sz w:val="26"/>
          <w:szCs w:val="26"/>
          <w:lang w:val="uk-UA"/>
        </w:rPr>
        <w:t>.</w:t>
      </w:r>
    </w:p>
    <w:sectPr w:rsidR="00CE438B" w:rsidRPr="005B6780" w:rsidSect="00750530">
      <w:footerReference w:type="default" r:id="rId7"/>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2A3" w:rsidRDefault="005D32A3" w:rsidP="005B6780">
      <w:pPr>
        <w:spacing w:after="0" w:line="240" w:lineRule="auto"/>
      </w:pPr>
      <w:r>
        <w:separator/>
      </w:r>
    </w:p>
  </w:endnote>
  <w:endnote w:type="continuationSeparator" w:id="0">
    <w:p w:rsidR="005D32A3" w:rsidRDefault="005D32A3" w:rsidP="005B6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400869"/>
      <w:docPartObj>
        <w:docPartGallery w:val="Page Numbers (Bottom of Page)"/>
        <w:docPartUnique/>
      </w:docPartObj>
    </w:sdtPr>
    <w:sdtEndPr/>
    <w:sdtContent>
      <w:p w:rsidR="005B6780" w:rsidRDefault="005B6780">
        <w:pPr>
          <w:pStyle w:val="a5"/>
          <w:jc w:val="center"/>
        </w:pPr>
        <w:r>
          <w:fldChar w:fldCharType="begin"/>
        </w:r>
        <w:r>
          <w:instrText>PAGE   \* MERGEFORMAT</w:instrText>
        </w:r>
        <w:r>
          <w:fldChar w:fldCharType="separate"/>
        </w:r>
        <w:r w:rsidR="00A04269">
          <w:rPr>
            <w:noProof/>
          </w:rPr>
          <w:t>1</w:t>
        </w:r>
        <w:r>
          <w:fldChar w:fldCharType="end"/>
        </w:r>
      </w:p>
    </w:sdtContent>
  </w:sdt>
  <w:p w:rsidR="005B6780" w:rsidRDefault="005B678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2A3" w:rsidRDefault="005D32A3" w:rsidP="005B6780">
      <w:pPr>
        <w:spacing w:after="0" w:line="240" w:lineRule="auto"/>
      </w:pPr>
      <w:r>
        <w:separator/>
      </w:r>
    </w:p>
  </w:footnote>
  <w:footnote w:type="continuationSeparator" w:id="0">
    <w:p w:rsidR="005D32A3" w:rsidRDefault="005D32A3" w:rsidP="005B67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D336C"/>
    <w:multiLevelType w:val="hybridMultilevel"/>
    <w:tmpl w:val="141858BA"/>
    <w:lvl w:ilvl="0" w:tplc="415CB8D4">
      <w:start w:val="2"/>
      <w:numFmt w:val="decimal"/>
      <w:lvlText w:val="%1."/>
      <w:lvlJc w:val="left"/>
      <w:pPr>
        <w:tabs>
          <w:tab w:val="num" w:pos="1211"/>
        </w:tabs>
        <w:ind w:left="1211" w:hanging="360"/>
      </w:pPr>
      <w:rPr>
        <w:b/>
        <w:sz w:val="26"/>
        <w:szCs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BB"/>
    <w:rsid w:val="00203FE6"/>
    <w:rsid w:val="00254F84"/>
    <w:rsid w:val="005B6780"/>
    <w:rsid w:val="005D32A3"/>
    <w:rsid w:val="006B2DBB"/>
    <w:rsid w:val="006E1055"/>
    <w:rsid w:val="00750530"/>
    <w:rsid w:val="007B5C67"/>
    <w:rsid w:val="00937590"/>
    <w:rsid w:val="00A04269"/>
    <w:rsid w:val="00CE4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13938"/>
  <w15:docId w15:val="{6488E12B-19D3-4E4C-9FA8-922155940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678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6780"/>
  </w:style>
  <w:style w:type="paragraph" w:styleId="a5">
    <w:name w:val="footer"/>
    <w:basedOn w:val="a"/>
    <w:link w:val="a6"/>
    <w:uiPriority w:val="99"/>
    <w:unhideWhenUsed/>
    <w:rsid w:val="005B678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6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175598">
      <w:bodyDiv w:val="1"/>
      <w:marLeft w:val="0"/>
      <w:marRight w:val="0"/>
      <w:marTop w:val="0"/>
      <w:marBottom w:val="0"/>
      <w:divBdr>
        <w:top w:val="none" w:sz="0" w:space="0" w:color="auto"/>
        <w:left w:val="none" w:sz="0" w:space="0" w:color="auto"/>
        <w:bottom w:val="none" w:sz="0" w:space="0" w:color="auto"/>
        <w:right w:val="none" w:sz="0" w:space="0" w:color="auto"/>
      </w:divBdr>
    </w:div>
    <w:div w:id="1559592350">
      <w:bodyDiv w:val="1"/>
      <w:marLeft w:val="0"/>
      <w:marRight w:val="0"/>
      <w:marTop w:val="0"/>
      <w:marBottom w:val="0"/>
      <w:divBdr>
        <w:top w:val="none" w:sz="0" w:space="0" w:color="auto"/>
        <w:left w:val="none" w:sz="0" w:space="0" w:color="auto"/>
        <w:bottom w:val="none" w:sz="0" w:space="0" w:color="auto"/>
        <w:right w:val="none" w:sz="0" w:space="0" w:color="auto"/>
      </w:divBdr>
    </w:div>
    <w:div w:id="210888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6125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2019-03-18T09:01:00Z</dcterms:created>
  <dcterms:modified xsi:type="dcterms:W3CDTF">2019-03-18T09:01:00Z</dcterms:modified>
</cp:coreProperties>
</file>